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A83F76" w:rsidRPr="001B33AD" w:rsidTr="00A83F76">
        <w:trPr>
          <w:trHeight w:val="2880"/>
          <w:jc w:val="center"/>
        </w:trPr>
        <w:tc>
          <w:tcPr>
            <w:tcW w:w="5000" w:type="pct"/>
          </w:tcPr>
          <w:p w:rsidR="00A83F76" w:rsidRPr="001B33AD" w:rsidRDefault="00A83F76">
            <w:pPr>
              <w:pStyle w:val="Nincstrkz"/>
              <w:jc w:val="center"/>
              <w:rPr>
                <w:rFonts w:ascii="Cambria" w:hAnsi="Cambria"/>
                <w:caps/>
                <w:lang w:val="hu-HU"/>
              </w:rPr>
            </w:pPr>
            <w:bookmarkStart w:id="0" w:name="_GoBack"/>
            <w:bookmarkEnd w:id="0"/>
            <w:r w:rsidRPr="001B33AD">
              <w:rPr>
                <w:rFonts w:ascii="Cambria" w:hAnsi="Cambria"/>
                <w:caps/>
                <w:lang w:val="hu-HU"/>
              </w:rPr>
              <w:t>EBSCO Publishing</w:t>
            </w:r>
          </w:p>
        </w:tc>
      </w:tr>
      <w:tr w:rsidR="00A83F76" w:rsidRPr="001B33AD" w:rsidTr="00A83F7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83F76" w:rsidRPr="001B33AD" w:rsidRDefault="004D6965" w:rsidP="004D6965">
            <w:pPr>
              <w:pStyle w:val="Nincstrkz"/>
              <w:jc w:val="center"/>
              <w:rPr>
                <w:rFonts w:ascii="Cambria" w:hAnsi="Cambria"/>
                <w:sz w:val="72"/>
                <w:szCs w:val="72"/>
                <w:lang w:val="hu-HU"/>
              </w:rPr>
            </w:pPr>
            <w:r w:rsidRPr="001B33AD">
              <w:rPr>
                <w:rFonts w:ascii="Cambria" w:hAnsi="Cambria"/>
                <w:b/>
                <w:bCs/>
                <w:sz w:val="72"/>
                <w:szCs w:val="72"/>
                <w:lang w:val="hu-HU"/>
              </w:rPr>
              <w:t>e-könyvek az</w:t>
            </w:r>
            <w:r w:rsidR="00C34E62" w:rsidRPr="001B33AD">
              <w:rPr>
                <w:rFonts w:ascii="Cambria" w:hAnsi="Cambria"/>
                <w:b/>
                <w:bCs/>
                <w:sz w:val="72"/>
                <w:szCs w:val="72"/>
                <w:lang w:val="hu-HU"/>
              </w:rPr>
              <w:t xml:space="preserve"> </w:t>
            </w:r>
            <w:r w:rsidR="00A83F76" w:rsidRPr="001B33AD">
              <w:rPr>
                <w:rFonts w:ascii="Cambria" w:hAnsi="Cambria"/>
                <w:b/>
                <w:bCs/>
                <w:sz w:val="72"/>
                <w:szCs w:val="72"/>
                <w:lang w:val="hu-HU"/>
              </w:rPr>
              <w:t>EBSCO</w:t>
            </w:r>
            <w:r w:rsidR="00A83F76" w:rsidRPr="001B33AD">
              <w:rPr>
                <w:rFonts w:ascii="Cambria" w:hAnsi="Cambria"/>
                <w:b/>
                <w:bCs/>
                <w:i/>
                <w:sz w:val="72"/>
                <w:szCs w:val="72"/>
                <w:lang w:val="hu-HU"/>
              </w:rPr>
              <w:t>host</w:t>
            </w:r>
            <w:r w:rsidRPr="001B33AD">
              <w:rPr>
                <w:rFonts w:ascii="Cambria" w:hAnsi="Cambria"/>
                <w:b/>
                <w:bCs/>
                <w:i/>
                <w:sz w:val="72"/>
                <w:szCs w:val="72"/>
                <w:lang w:val="hu-HU"/>
              </w:rPr>
              <w:t>-</w:t>
            </w:r>
            <w:r w:rsidRPr="001B33AD">
              <w:rPr>
                <w:rFonts w:ascii="Cambria" w:hAnsi="Cambria"/>
                <w:b/>
                <w:bCs/>
                <w:sz w:val="72"/>
                <w:szCs w:val="72"/>
                <w:lang w:val="hu-HU"/>
              </w:rPr>
              <w:t>on</w:t>
            </w:r>
          </w:p>
        </w:tc>
      </w:tr>
      <w:tr w:rsidR="00A83F76" w:rsidRPr="001B33AD" w:rsidTr="00A83F7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83F76" w:rsidRPr="001B33AD" w:rsidRDefault="004D6965" w:rsidP="00834CE3">
            <w:pPr>
              <w:pStyle w:val="Nincstrkz"/>
              <w:jc w:val="center"/>
              <w:rPr>
                <w:rFonts w:ascii="Cambria" w:hAnsi="Cambria"/>
                <w:sz w:val="44"/>
                <w:szCs w:val="44"/>
                <w:lang w:val="hu-HU"/>
              </w:rPr>
            </w:pPr>
            <w:r w:rsidRPr="001B33AD">
              <w:rPr>
                <w:rFonts w:ascii="Cambria" w:hAnsi="Cambria"/>
                <w:sz w:val="44"/>
                <w:szCs w:val="44"/>
                <w:lang w:val="hu-HU"/>
              </w:rPr>
              <w:t>Hogyan működik</w:t>
            </w:r>
            <w:r w:rsidR="00834CE3" w:rsidRPr="001B33AD">
              <w:rPr>
                <w:rFonts w:ascii="Cambria" w:hAnsi="Cambria"/>
                <w:sz w:val="44"/>
                <w:szCs w:val="44"/>
                <w:lang w:val="hu-HU"/>
              </w:rPr>
              <w:t>?</w:t>
            </w:r>
          </w:p>
        </w:tc>
      </w:tr>
      <w:tr w:rsidR="00A83F76" w:rsidRPr="001B33AD" w:rsidTr="00A83F76">
        <w:trPr>
          <w:trHeight w:val="360"/>
          <w:jc w:val="center"/>
        </w:trPr>
        <w:tc>
          <w:tcPr>
            <w:tcW w:w="5000" w:type="pct"/>
            <w:vAlign w:val="center"/>
          </w:tcPr>
          <w:p w:rsidR="00A83F76" w:rsidRPr="001B33AD" w:rsidRDefault="00A83F76">
            <w:pPr>
              <w:pStyle w:val="Nincstrkz"/>
              <w:jc w:val="center"/>
              <w:rPr>
                <w:lang w:val="hu-HU"/>
              </w:rPr>
            </w:pPr>
          </w:p>
        </w:tc>
      </w:tr>
      <w:tr w:rsidR="00A83F76" w:rsidRPr="001B33AD" w:rsidTr="00A83F76">
        <w:trPr>
          <w:trHeight w:val="360"/>
          <w:jc w:val="center"/>
        </w:trPr>
        <w:tc>
          <w:tcPr>
            <w:tcW w:w="5000" w:type="pct"/>
            <w:vAlign w:val="center"/>
          </w:tcPr>
          <w:p w:rsidR="00A83F76" w:rsidRPr="001B33AD" w:rsidRDefault="00A83F76">
            <w:pPr>
              <w:pStyle w:val="Nincstrkz"/>
              <w:jc w:val="center"/>
              <w:rPr>
                <w:b/>
                <w:bCs/>
                <w:lang w:val="hu-HU"/>
              </w:rPr>
            </w:pPr>
          </w:p>
        </w:tc>
      </w:tr>
    </w:tbl>
    <w:p w:rsidR="00A83F76" w:rsidRPr="001B33AD" w:rsidRDefault="00A83F76" w:rsidP="00A83F76">
      <w:pPr>
        <w:pStyle w:val="Nincstrkz"/>
        <w:jc w:val="center"/>
        <w:rPr>
          <w:b/>
          <w:bCs/>
          <w:lang w:val="hu-HU"/>
        </w:rPr>
        <w:sectPr w:rsidR="00A83F76" w:rsidRPr="001B33AD" w:rsidSect="00A83F76">
          <w:headerReference w:type="default" r:id="rId9"/>
          <w:footerReference w:type="default" r:id="rId10"/>
          <w:pgSz w:w="12240" w:h="15840" w:code="1"/>
          <w:pgMar w:top="1440" w:right="1080" w:bottom="1440" w:left="1080" w:header="720" w:footer="720" w:gutter="0"/>
          <w:cols w:space="720"/>
          <w:titlePg/>
          <w:docGrid w:linePitch="299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A83F76" w:rsidRPr="001B33AD" w:rsidTr="00A83F76">
        <w:trPr>
          <w:trHeight w:val="360"/>
          <w:jc w:val="center"/>
        </w:trPr>
        <w:tc>
          <w:tcPr>
            <w:tcW w:w="5000" w:type="pct"/>
            <w:vAlign w:val="center"/>
          </w:tcPr>
          <w:p w:rsidR="00A83F76" w:rsidRPr="001B33AD" w:rsidRDefault="00C8007C" w:rsidP="00D94593">
            <w:pPr>
              <w:pStyle w:val="Nincstrkz"/>
              <w:jc w:val="center"/>
              <w:rPr>
                <w:b/>
                <w:bCs/>
                <w:lang w:val="hu-HU"/>
              </w:rPr>
            </w:pPr>
            <w:r w:rsidRPr="001B33AD">
              <w:rPr>
                <w:b/>
                <w:bCs/>
                <w:lang w:val="hu-HU"/>
              </w:rPr>
              <w:lastRenderedPageBreak/>
              <w:t>2012</w:t>
            </w:r>
            <w:r w:rsidR="00E118B4">
              <w:rPr>
                <w:b/>
                <w:bCs/>
                <w:lang w:val="hu-HU"/>
              </w:rPr>
              <w:t>.</w:t>
            </w:r>
            <w:r w:rsidRPr="001B33AD">
              <w:rPr>
                <w:b/>
                <w:bCs/>
                <w:lang w:val="hu-HU"/>
              </w:rPr>
              <w:t xml:space="preserve"> október 2.</w:t>
            </w:r>
          </w:p>
        </w:tc>
      </w:tr>
    </w:tbl>
    <w:p w:rsidR="00A83F76" w:rsidRPr="001B33AD" w:rsidRDefault="00A83F76">
      <w:pPr>
        <w:rPr>
          <w:lang w:val="hu-HU"/>
        </w:rPr>
      </w:pPr>
    </w:p>
    <w:p w:rsidR="00A83F76" w:rsidRPr="001B33AD" w:rsidRDefault="00A956F7">
      <w:pPr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165735</wp:posOffset>
                </wp:positionV>
                <wp:extent cx="7762875" cy="1028700"/>
                <wp:effectExtent l="0" t="0" r="0" b="0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BC" w:rsidRPr="00A14CA4" w:rsidRDefault="00FE0653" w:rsidP="00A14CA4">
                            <w:pPr>
                              <w:numPr>
                                <w:ilvl w:val="0"/>
                                <w:numId w:val="26"/>
                              </w:numPr>
                              <w:ind w:left="4536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Általános információ</w:t>
                            </w:r>
                            <w:r w:rsidR="000A7ABC">
                              <w:rPr>
                                <w:b/>
                                <w:lang w:val="cs-CZ"/>
                              </w:rPr>
                              <w:t xml:space="preserve"> az e-könyvekről</w:t>
                            </w:r>
                          </w:p>
                          <w:p w:rsidR="000A7ABC" w:rsidRPr="00A14CA4" w:rsidRDefault="000A7ABC" w:rsidP="00A14CA4">
                            <w:pPr>
                              <w:numPr>
                                <w:ilvl w:val="0"/>
                                <w:numId w:val="26"/>
                              </w:numPr>
                              <w:ind w:left="4536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Hogyan tölthetők le az e-könyvek?</w:t>
                            </w:r>
                          </w:p>
                          <w:p w:rsidR="000A7ABC" w:rsidRPr="00A14CA4" w:rsidRDefault="000A7ABC" w:rsidP="00A14CA4">
                            <w:pPr>
                              <w:numPr>
                                <w:ilvl w:val="0"/>
                                <w:numId w:val="26"/>
                              </w:numPr>
                              <w:ind w:left="4536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A My EBSCO</w:t>
                            </w:r>
                            <w:r w:rsidRPr="00A14CA4">
                              <w:rPr>
                                <w:b/>
                                <w:i/>
                                <w:lang w:val="cs-CZ"/>
                              </w:rPr>
                              <w:t>host</w:t>
                            </w:r>
                            <w:r>
                              <w:rPr>
                                <w:b/>
                                <w:i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>személyes mappa létrehozása</w:t>
                            </w:r>
                          </w:p>
                          <w:p w:rsidR="000A7ABC" w:rsidRDefault="000A7ABC" w:rsidP="00A14CA4">
                            <w:pPr>
                              <w:numPr>
                                <w:ilvl w:val="0"/>
                                <w:numId w:val="26"/>
                              </w:numPr>
                              <w:ind w:left="4536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 xml:space="preserve">E-könyv letöltése az </w:t>
                            </w:r>
                            <w:r w:rsidRPr="00A14CA4">
                              <w:rPr>
                                <w:b/>
                                <w:lang w:val="cs-CZ"/>
                              </w:rPr>
                              <w:t>iPad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>-ra</w:t>
                            </w:r>
                          </w:p>
                          <w:p w:rsidR="000A7ABC" w:rsidRPr="00A14CA4" w:rsidRDefault="000A7ABC" w:rsidP="001D3D51">
                            <w:pPr>
                              <w:ind w:left="4176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Melléklet: AdobeID létrehozása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54pt;margin-top:13.05pt;width:611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FA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" filled="f" stroked="f">
                <v:textbox>
                  <w:txbxContent>
                    <w:p w:rsidR="000A7ABC" w:rsidRPr="00A14CA4" w:rsidRDefault="00FE0653" w:rsidP="00A14CA4">
                      <w:pPr>
                        <w:numPr>
                          <w:ilvl w:val="0"/>
                          <w:numId w:val="26"/>
                        </w:numPr>
                        <w:ind w:left="4536"/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Általános információ</w:t>
                      </w:r>
                      <w:r w:rsidR="000A7ABC">
                        <w:rPr>
                          <w:b/>
                          <w:lang w:val="cs-CZ"/>
                        </w:rPr>
                        <w:t xml:space="preserve"> az e-könyvekről</w:t>
                      </w:r>
                    </w:p>
                    <w:p w:rsidR="000A7ABC" w:rsidRPr="00A14CA4" w:rsidRDefault="000A7ABC" w:rsidP="00A14CA4">
                      <w:pPr>
                        <w:numPr>
                          <w:ilvl w:val="0"/>
                          <w:numId w:val="26"/>
                        </w:numPr>
                        <w:ind w:left="4536"/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Hogyan tölthetők le az e-könyvek?</w:t>
                      </w:r>
                    </w:p>
                    <w:p w:rsidR="000A7ABC" w:rsidRPr="00A14CA4" w:rsidRDefault="000A7ABC" w:rsidP="00A14CA4">
                      <w:pPr>
                        <w:numPr>
                          <w:ilvl w:val="0"/>
                          <w:numId w:val="26"/>
                        </w:numPr>
                        <w:ind w:left="4536"/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A My EBSCO</w:t>
                      </w:r>
                      <w:r w:rsidRPr="00A14CA4">
                        <w:rPr>
                          <w:b/>
                          <w:i/>
                          <w:lang w:val="cs-CZ"/>
                        </w:rPr>
                        <w:t>host</w:t>
                      </w:r>
                      <w:r>
                        <w:rPr>
                          <w:b/>
                          <w:i/>
                          <w:lang w:val="cs-CZ"/>
                        </w:rPr>
                        <w:t xml:space="preserve"> </w:t>
                      </w:r>
                      <w:r>
                        <w:rPr>
                          <w:b/>
                          <w:lang w:val="cs-CZ"/>
                        </w:rPr>
                        <w:t>személyes mappa létrehozása</w:t>
                      </w:r>
                    </w:p>
                    <w:p w:rsidR="000A7ABC" w:rsidRDefault="000A7ABC" w:rsidP="00A14CA4">
                      <w:pPr>
                        <w:numPr>
                          <w:ilvl w:val="0"/>
                          <w:numId w:val="26"/>
                        </w:numPr>
                        <w:ind w:left="4536"/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 xml:space="preserve">E-könyv letöltése az </w:t>
                      </w:r>
                      <w:r w:rsidRPr="00A14CA4">
                        <w:rPr>
                          <w:b/>
                          <w:lang w:val="cs-CZ"/>
                        </w:rPr>
                        <w:t>iPad</w:t>
                      </w:r>
                      <w:r>
                        <w:rPr>
                          <w:b/>
                          <w:lang w:val="cs-CZ"/>
                        </w:rPr>
                        <w:t>-ra</w:t>
                      </w:r>
                    </w:p>
                    <w:p w:rsidR="000A7ABC" w:rsidRPr="00A14CA4" w:rsidRDefault="000A7ABC" w:rsidP="001D3D51">
                      <w:pPr>
                        <w:ind w:left="4176"/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Melléklet: AdobeID létrehozása</w:t>
                      </w:r>
                    </w:p>
                  </w:txbxContent>
                </v:textbox>
              </v:shape>
            </w:pict>
          </mc:Fallback>
        </mc:AlternateContent>
      </w:r>
    </w:p>
    <w:p w:rsidR="00FC571C" w:rsidRPr="001B33AD" w:rsidRDefault="00FC571C">
      <w:pPr>
        <w:rPr>
          <w:lang w:val="hu-HU"/>
        </w:rPr>
      </w:pPr>
    </w:p>
    <w:p w:rsidR="00FC571C" w:rsidRPr="001B33AD" w:rsidRDefault="00FC571C">
      <w:pPr>
        <w:rPr>
          <w:lang w:val="hu-HU"/>
        </w:rPr>
      </w:pPr>
    </w:p>
    <w:p w:rsidR="00FC571C" w:rsidRPr="001B33AD" w:rsidRDefault="00FC571C">
      <w:pPr>
        <w:rPr>
          <w:lang w:val="hu-HU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A83F76" w:rsidRPr="001B33AD">
        <w:tc>
          <w:tcPr>
            <w:tcW w:w="5000" w:type="pct"/>
          </w:tcPr>
          <w:p w:rsidR="00A83F76" w:rsidRPr="001B33AD" w:rsidRDefault="00A956F7" w:rsidP="00A83F76">
            <w:pPr>
              <w:pStyle w:val="Nincstrkz"/>
              <w:jc w:val="center"/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4984750" cy="2489200"/>
                  <wp:effectExtent l="0" t="0" r="6350" b="6350"/>
                  <wp:docPr id="3" name="Kép 3" descr="http://support.ebsco.com/images/logos/eBooks_12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pport.ebsco.com/images/logos/eBooks_1200x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50E" w:rsidRPr="001B33AD" w:rsidRDefault="0066650E" w:rsidP="009B217C">
      <w:pPr>
        <w:pStyle w:val="StyleHeading1Right"/>
        <w:jc w:val="both"/>
        <w:rPr>
          <w:sz w:val="32"/>
          <w:szCs w:val="32"/>
          <w:lang w:val="hu-HU"/>
        </w:rPr>
        <w:sectPr w:rsidR="0066650E" w:rsidRPr="001B33AD" w:rsidSect="0066650E">
          <w:footerReference w:type="default" r:id="rId12"/>
          <w:type w:val="continuous"/>
          <w:pgSz w:w="12240" w:h="15840" w:code="1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:rsidR="00FC571C" w:rsidRPr="001B33AD" w:rsidRDefault="00C8007C" w:rsidP="00C8007C">
      <w:pPr>
        <w:pStyle w:val="Cmsor1"/>
        <w:jc w:val="center"/>
        <w:rPr>
          <w:lang w:val="hu-HU"/>
        </w:rPr>
      </w:pPr>
      <w:r w:rsidRPr="001B33AD">
        <w:rPr>
          <w:lang w:val="hu-HU"/>
        </w:rPr>
        <w:lastRenderedPageBreak/>
        <w:br w:type="page"/>
      </w:r>
      <w:r w:rsidR="00741987" w:rsidRPr="001B33AD">
        <w:rPr>
          <w:lang w:val="hu-HU"/>
        </w:rPr>
        <w:lastRenderedPageBreak/>
        <w:t>Ho</w:t>
      </w:r>
      <w:r w:rsidR="004D6965" w:rsidRPr="001B33AD">
        <w:rPr>
          <w:lang w:val="hu-HU"/>
        </w:rPr>
        <w:t>gyan működik</w:t>
      </w:r>
      <w:r w:rsidR="00C34E62" w:rsidRPr="001B33AD">
        <w:rPr>
          <w:lang w:val="hu-HU"/>
        </w:rPr>
        <w:t>?</w:t>
      </w:r>
    </w:p>
    <w:p w:rsidR="0031446F" w:rsidRPr="001B33AD" w:rsidRDefault="0031446F" w:rsidP="0031446F">
      <w:pPr>
        <w:rPr>
          <w:lang w:val="hu-HU"/>
        </w:rPr>
      </w:pPr>
    </w:p>
    <w:p w:rsidR="00C34E62" w:rsidRPr="001B33AD" w:rsidRDefault="004D6965" w:rsidP="002D3554">
      <w:pPr>
        <w:jc w:val="both"/>
        <w:rPr>
          <w:lang w:val="hu-HU"/>
        </w:rPr>
      </w:pPr>
      <w:r w:rsidRPr="001B33AD">
        <w:rPr>
          <w:lang w:val="hu-HU"/>
        </w:rPr>
        <w:t xml:space="preserve">Az </w:t>
      </w:r>
      <w:r w:rsidR="00C34E62" w:rsidRPr="001B33AD">
        <w:rPr>
          <w:lang w:val="hu-HU"/>
        </w:rPr>
        <w:t>e</w:t>
      </w:r>
      <w:r w:rsidRPr="001B33AD">
        <w:rPr>
          <w:lang w:val="hu-HU"/>
        </w:rPr>
        <w:t>-könyv gyűjtemények lehetővé teszik a</w:t>
      </w:r>
      <w:r w:rsidR="00553EB5" w:rsidRPr="001B33AD">
        <w:rPr>
          <w:lang w:val="hu-HU"/>
        </w:rPr>
        <w:t>z egyesített</w:t>
      </w:r>
      <w:r w:rsidR="00FE0653">
        <w:rPr>
          <w:lang w:val="hu-HU"/>
        </w:rPr>
        <w:t xml:space="preserve"> keresést a már isme</w:t>
      </w:r>
      <w:r w:rsidRPr="001B33AD">
        <w:rPr>
          <w:lang w:val="hu-HU"/>
        </w:rPr>
        <w:t xml:space="preserve">rt </w:t>
      </w:r>
      <w:r w:rsidR="00C34E62" w:rsidRPr="001B33AD">
        <w:rPr>
          <w:lang w:val="hu-HU"/>
        </w:rPr>
        <w:t>EBSCO</w:t>
      </w:r>
      <w:r w:rsidR="00C34E62" w:rsidRPr="001B33AD">
        <w:rPr>
          <w:i/>
          <w:lang w:val="hu-HU"/>
        </w:rPr>
        <w:t>host</w:t>
      </w:r>
      <w:r w:rsidR="00C34E62" w:rsidRPr="001B33AD">
        <w:rPr>
          <w:lang w:val="hu-HU"/>
        </w:rPr>
        <w:t xml:space="preserve"> </w:t>
      </w:r>
      <w:r w:rsidRPr="001B33AD">
        <w:rPr>
          <w:lang w:val="hu-HU"/>
        </w:rPr>
        <w:t>platformon az összes többi adatbázissal</w:t>
      </w:r>
      <w:r w:rsidR="003E28EF">
        <w:rPr>
          <w:lang w:val="hu-HU"/>
        </w:rPr>
        <w:t xml:space="preserve"> együtt</w:t>
      </w:r>
      <w:r w:rsidRPr="001B33AD">
        <w:rPr>
          <w:lang w:val="hu-HU"/>
        </w:rPr>
        <w:t>. Az e-könyvek</w:t>
      </w:r>
      <w:r w:rsidR="003E28EF">
        <w:rPr>
          <w:lang w:val="hu-HU"/>
        </w:rPr>
        <w:t>hez</w:t>
      </w:r>
      <w:r w:rsidRPr="001B33AD">
        <w:rPr>
          <w:lang w:val="hu-HU"/>
        </w:rPr>
        <w:t xml:space="preserve"> közve</w:t>
      </w:r>
      <w:r w:rsidR="003E28EF">
        <w:rPr>
          <w:lang w:val="hu-HU"/>
        </w:rPr>
        <w:t xml:space="preserve">tlenül az interneten férhet hozzá </w:t>
      </w:r>
      <w:r w:rsidRPr="001B33AD">
        <w:rPr>
          <w:lang w:val="hu-HU"/>
        </w:rPr>
        <w:t>vagy letöltheti őket számítógép</w:t>
      </w:r>
      <w:r w:rsidR="003E28EF">
        <w:rPr>
          <w:lang w:val="hu-HU"/>
        </w:rPr>
        <w:t>é</w:t>
      </w:r>
      <w:r w:rsidRPr="001B33AD">
        <w:rPr>
          <w:lang w:val="hu-HU"/>
        </w:rPr>
        <w:t xml:space="preserve">re vagy </w:t>
      </w:r>
      <w:r w:rsidR="00D91163" w:rsidRPr="001B33AD">
        <w:rPr>
          <w:lang w:val="hu-HU"/>
        </w:rPr>
        <w:t xml:space="preserve">más </w:t>
      </w:r>
      <w:r w:rsidRPr="001B33AD">
        <w:rPr>
          <w:lang w:val="hu-HU"/>
        </w:rPr>
        <w:t>mobil eszközökre, ahol később internetkapcsolat nélkül is olvashatja őket.</w:t>
      </w:r>
      <w:r w:rsidR="00C34E62" w:rsidRPr="001B33AD">
        <w:rPr>
          <w:lang w:val="hu-HU"/>
        </w:rPr>
        <w:t xml:space="preserve"> </w:t>
      </w:r>
      <w:r w:rsidR="00D91163" w:rsidRPr="001B33AD">
        <w:rPr>
          <w:lang w:val="hu-HU"/>
        </w:rPr>
        <w:t>Mi</w:t>
      </w:r>
      <w:r w:rsidRPr="001B33AD">
        <w:rPr>
          <w:lang w:val="hu-HU"/>
        </w:rPr>
        <w:t>vel a hagyományos dokumentumok az EBSCO</w:t>
      </w:r>
      <w:r w:rsidRPr="003E28EF">
        <w:rPr>
          <w:i/>
          <w:lang w:val="hu-HU"/>
        </w:rPr>
        <w:t>host</w:t>
      </w:r>
      <w:r w:rsidRPr="001B33AD">
        <w:rPr>
          <w:lang w:val="hu-HU"/>
        </w:rPr>
        <w:t>-on belül másolhatók vagy nyomtathatók, az e</w:t>
      </w:r>
      <w:r w:rsidR="00C9567A" w:rsidRPr="001B33AD">
        <w:rPr>
          <w:lang w:val="hu-HU"/>
        </w:rPr>
        <w:t>-könyvek is el lettek lát</w:t>
      </w:r>
      <w:r w:rsidRPr="001B33AD">
        <w:rPr>
          <w:lang w:val="hu-HU"/>
        </w:rPr>
        <w:t>va ezzel a tulajdonsággal.</w:t>
      </w:r>
    </w:p>
    <w:p w:rsidR="00C8007C" w:rsidRPr="001B33AD" w:rsidRDefault="00FE0653" w:rsidP="00C8007C">
      <w:pPr>
        <w:pStyle w:val="Cmsor1"/>
        <w:jc w:val="center"/>
        <w:rPr>
          <w:lang w:val="hu-HU"/>
        </w:rPr>
      </w:pPr>
      <w:r>
        <w:rPr>
          <w:lang w:val="hu-HU"/>
        </w:rPr>
        <w:t>Általános információ</w:t>
      </w:r>
      <w:r w:rsidR="00C8007C" w:rsidRPr="001B33AD">
        <w:rPr>
          <w:lang w:val="hu-HU"/>
        </w:rPr>
        <w:t xml:space="preserve"> az e-könyvekről</w:t>
      </w:r>
    </w:p>
    <w:p w:rsidR="00C8007C" w:rsidRPr="001B33AD" w:rsidRDefault="00C8007C" w:rsidP="00C8007C">
      <w:pPr>
        <w:rPr>
          <w:lang w:val="hu-HU"/>
        </w:rPr>
      </w:pPr>
    </w:p>
    <w:p w:rsidR="00291665" w:rsidRPr="001B33AD" w:rsidRDefault="004D6965" w:rsidP="00C8007C">
      <w:pPr>
        <w:rPr>
          <w:b/>
          <w:sz w:val="32"/>
          <w:szCs w:val="32"/>
          <w:lang w:val="hu-HU"/>
        </w:rPr>
      </w:pPr>
      <w:r w:rsidRPr="001B33AD">
        <w:rPr>
          <w:b/>
          <w:sz w:val="32"/>
          <w:szCs w:val="32"/>
          <w:lang w:val="hu-HU"/>
        </w:rPr>
        <w:t>Mi marad ugyanaz, mint a hagyományos könyvtárban</w:t>
      </w:r>
      <w:r w:rsidR="00C34E62" w:rsidRPr="001B33AD">
        <w:rPr>
          <w:b/>
          <w:sz w:val="32"/>
          <w:szCs w:val="32"/>
          <w:lang w:val="hu-HU"/>
        </w:rPr>
        <w:t>?</w:t>
      </w:r>
    </w:p>
    <w:p w:rsidR="00C8007C" w:rsidRPr="001B33AD" w:rsidRDefault="00C8007C" w:rsidP="00C8007C">
      <w:pPr>
        <w:rPr>
          <w:b/>
          <w:sz w:val="32"/>
          <w:szCs w:val="32"/>
          <w:lang w:val="hu-HU"/>
        </w:rPr>
      </w:pPr>
    </w:p>
    <w:p w:rsidR="00291665" w:rsidRPr="001B33AD" w:rsidRDefault="004D6965" w:rsidP="00D559F1">
      <w:pPr>
        <w:numPr>
          <w:ilvl w:val="0"/>
          <w:numId w:val="23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A</w:t>
      </w:r>
      <w:r w:rsidR="00237AC9" w:rsidRPr="001B33AD">
        <w:rPr>
          <w:lang w:val="hu-HU"/>
        </w:rPr>
        <w:t>z e-</w:t>
      </w:r>
      <w:r w:rsidRPr="001B33AD">
        <w:rPr>
          <w:lang w:val="hu-HU"/>
        </w:rPr>
        <w:t xml:space="preserve">könyvek </w:t>
      </w:r>
      <w:r w:rsidR="00237AC9" w:rsidRPr="001B33AD">
        <w:rPr>
          <w:lang w:val="hu-HU"/>
        </w:rPr>
        <w:t xml:space="preserve">egy egyidejű </w:t>
      </w:r>
      <w:r w:rsidRPr="001B33AD">
        <w:rPr>
          <w:lang w:val="hu-HU"/>
        </w:rPr>
        <w:t>olvasó által</w:t>
      </w:r>
      <w:r w:rsidR="00237AC9" w:rsidRPr="001B33AD">
        <w:rPr>
          <w:lang w:val="hu-HU"/>
        </w:rPr>
        <w:t xml:space="preserve"> tekinthetők meg</w:t>
      </w:r>
      <w:r w:rsidRPr="001B33AD">
        <w:rPr>
          <w:lang w:val="hu-HU"/>
        </w:rPr>
        <w:t>. Amennyiben a könyvtár ugyanannak a</w:t>
      </w:r>
      <w:r w:rsidR="00D232DF">
        <w:rPr>
          <w:lang w:val="hu-HU"/>
        </w:rPr>
        <w:t>z</w:t>
      </w:r>
      <w:r w:rsidRPr="001B33AD">
        <w:rPr>
          <w:lang w:val="hu-HU"/>
        </w:rPr>
        <w:t xml:space="preserve"> </w:t>
      </w:r>
      <w:r w:rsidR="00D232DF">
        <w:rPr>
          <w:lang w:val="hu-HU"/>
        </w:rPr>
        <w:t>e-</w:t>
      </w:r>
      <w:r w:rsidRPr="001B33AD">
        <w:rPr>
          <w:lang w:val="hu-HU"/>
        </w:rPr>
        <w:t>könyvnek több példányát tulajdonolja,</w:t>
      </w:r>
      <w:r w:rsidR="00C34E62" w:rsidRPr="001B33AD">
        <w:rPr>
          <w:lang w:val="hu-HU"/>
        </w:rPr>
        <w:t xml:space="preserve"> </w:t>
      </w:r>
      <w:r w:rsidRPr="001B33AD">
        <w:rPr>
          <w:lang w:val="hu-HU"/>
        </w:rPr>
        <w:t>több olvasó férhet hozzá vagy kölcsönözheti ki.</w:t>
      </w:r>
    </w:p>
    <w:p w:rsidR="00291665" w:rsidRPr="001B33AD" w:rsidRDefault="00237AC9" w:rsidP="00D559F1">
      <w:pPr>
        <w:numPr>
          <w:ilvl w:val="0"/>
          <w:numId w:val="23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A már kikölcsönzött e-könyv előjegyezhető (amennyiben ezt a funkciót az admin</w:t>
      </w:r>
      <w:r w:rsidR="00C34E62" w:rsidRPr="001B33AD">
        <w:rPr>
          <w:lang w:val="hu-HU"/>
        </w:rPr>
        <w:t>i</w:t>
      </w:r>
      <w:r w:rsidRPr="001B33AD">
        <w:rPr>
          <w:lang w:val="hu-HU"/>
        </w:rPr>
        <w:t>sztrátor engedélyezte)</w:t>
      </w:r>
      <w:r w:rsidR="00EC3872">
        <w:rPr>
          <w:lang w:val="hu-HU"/>
        </w:rPr>
        <w:t>.</w:t>
      </w:r>
    </w:p>
    <w:p w:rsidR="00C8007C" w:rsidRPr="001B33AD" w:rsidRDefault="00C8007C" w:rsidP="00C8007C">
      <w:pPr>
        <w:spacing w:line="276" w:lineRule="auto"/>
        <w:ind w:left="720"/>
        <w:jc w:val="both"/>
        <w:rPr>
          <w:lang w:val="hu-HU"/>
        </w:rPr>
      </w:pPr>
    </w:p>
    <w:p w:rsidR="003B2C92" w:rsidRPr="001B33AD" w:rsidRDefault="005D2DD2" w:rsidP="00C8007C">
      <w:pPr>
        <w:rPr>
          <w:b/>
          <w:sz w:val="32"/>
          <w:szCs w:val="32"/>
          <w:lang w:val="hu-HU"/>
        </w:rPr>
      </w:pPr>
      <w:r w:rsidRPr="001B33AD">
        <w:rPr>
          <w:b/>
          <w:sz w:val="32"/>
          <w:szCs w:val="32"/>
          <w:lang w:val="hu-HU"/>
        </w:rPr>
        <w:t>Miben más az e-könyv</w:t>
      </w:r>
      <w:r w:rsidR="00C34E62" w:rsidRPr="001B33AD">
        <w:rPr>
          <w:b/>
          <w:sz w:val="32"/>
          <w:szCs w:val="32"/>
          <w:lang w:val="hu-HU"/>
        </w:rPr>
        <w:t>?</w:t>
      </w:r>
    </w:p>
    <w:p w:rsidR="00C34E62" w:rsidRPr="001B33AD" w:rsidRDefault="005D2DD2" w:rsidP="00D559F1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Az e-könyvek letölthetők</w:t>
      </w:r>
      <w:r w:rsidR="00C34E62" w:rsidRPr="001B33AD">
        <w:rPr>
          <w:lang w:val="hu-HU"/>
        </w:rPr>
        <w:t>(</w:t>
      </w:r>
      <w:r w:rsidRPr="001B33AD">
        <w:rPr>
          <w:lang w:val="hu-HU"/>
        </w:rPr>
        <w:t xml:space="preserve">ha az adminisztrátor </w:t>
      </w:r>
      <w:r w:rsidR="00154B35" w:rsidRPr="001B33AD">
        <w:rPr>
          <w:lang w:val="hu-HU"/>
        </w:rPr>
        <w:t>ezt elérhetővé teszi)</w:t>
      </w:r>
      <w:r w:rsidR="009C0C7C" w:rsidRPr="001B33AD">
        <w:rPr>
          <w:lang w:val="hu-HU"/>
        </w:rPr>
        <w:t>.</w:t>
      </w:r>
    </w:p>
    <w:p w:rsidR="00291665" w:rsidRPr="001B33AD" w:rsidRDefault="00154B35" w:rsidP="00D559F1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Bárki megszabhatja a kölcsönzés idejét minden egyes e-könyv esetében (ha az adminisztrátor ezt lehetővé teszi)</w:t>
      </w:r>
      <w:r w:rsidR="009C0C7C" w:rsidRPr="001B33AD">
        <w:rPr>
          <w:lang w:val="hu-HU"/>
        </w:rPr>
        <w:t>.</w:t>
      </w:r>
    </w:p>
    <w:p w:rsidR="00291665" w:rsidRPr="001B33AD" w:rsidRDefault="00154B35" w:rsidP="00D559F1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Miután a kölcsönzés ideje lejárt, nem kell a könyvet visszahozni – az magától visszakerül</w:t>
      </w:r>
      <w:r w:rsidR="00291665" w:rsidRPr="001B33AD">
        <w:rPr>
          <w:rStyle w:val="Lbjegyzet-hivatkozs"/>
          <w:lang w:val="hu-HU"/>
        </w:rPr>
        <w:footnoteReference w:id="1"/>
      </w:r>
      <w:r w:rsidR="00BC2ECC" w:rsidRPr="001B33AD">
        <w:rPr>
          <w:lang w:val="hu-HU"/>
        </w:rPr>
        <w:t>.</w:t>
      </w:r>
    </w:p>
    <w:p w:rsidR="00C04376" w:rsidRPr="001B33AD" w:rsidRDefault="00154B35" w:rsidP="00C04376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Az e-könyv nem adható vissza </w:t>
      </w:r>
      <w:r w:rsidR="00BC2ECC" w:rsidRPr="001B33AD">
        <w:rPr>
          <w:lang w:val="hu-HU"/>
        </w:rPr>
        <w:t>a kölcsönzési idő lejár</w:t>
      </w:r>
      <w:r w:rsidRPr="001B33AD">
        <w:rPr>
          <w:lang w:val="hu-HU"/>
        </w:rPr>
        <w:t>ta</w:t>
      </w:r>
      <w:r w:rsidR="00AE3A89" w:rsidRPr="001B33AD">
        <w:rPr>
          <w:lang w:val="hu-HU"/>
        </w:rPr>
        <w:t xml:space="preserve"> előtt</w:t>
      </w:r>
      <w:r w:rsidR="00BC2ECC" w:rsidRPr="001B33AD">
        <w:rPr>
          <w:lang w:val="hu-HU"/>
        </w:rPr>
        <w:t>.</w:t>
      </w:r>
    </w:p>
    <w:p w:rsidR="00C04376" w:rsidRPr="001B33AD" w:rsidRDefault="00154B35" w:rsidP="00C04376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A kölcsönzési idő kötelező </w:t>
      </w:r>
      <w:r w:rsidR="00B71548" w:rsidRPr="001B33AD">
        <w:rPr>
          <w:lang w:val="hu-HU"/>
        </w:rPr>
        <w:t xml:space="preserve">– </w:t>
      </w:r>
      <w:r w:rsidRPr="001B33AD">
        <w:rPr>
          <w:lang w:val="hu-HU"/>
        </w:rPr>
        <w:t>ha az olvasó hosszabb időre szeret</w:t>
      </w:r>
      <w:r w:rsidR="00AE3A89" w:rsidRPr="001B33AD">
        <w:rPr>
          <w:lang w:val="hu-HU"/>
        </w:rPr>
        <w:t>né megkapni a könyvet</w:t>
      </w:r>
      <w:r w:rsidR="0016042A">
        <w:rPr>
          <w:lang w:val="hu-HU"/>
        </w:rPr>
        <w:t>,</w:t>
      </w:r>
      <w:r w:rsidR="00AE3A89" w:rsidRPr="001B33AD">
        <w:rPr>
          <w:lang w:val="hu-HU"/>
        </w:rPr>
        <w:t xml:space="preserve"> az</w:t>
      </w:r>
      <w:r w:rsidR="0016042A">
        <w:rPr>
          <w:lang w:val="hu-HU"/>
        </w:rPr>
        <w:t>t</w:t>
      </w:r>
      <w:r w:rsidR="00AE3A89" w:rsidRPr="001B33AD">
        <w:rPr>
          <w:lang w:val="hu-HU"/>
        </w:rPr>
        <w:t xml:space="preserve"> újra</w:t>
      </w:r>
      <w:r w:rsidR="0016042A">
        <w:rPr>
          <w:lang w:val="hu-HU"/>
        </w:rPr>
        <w:t xml:space="preserve"> ki kell </w:t>
      </w:r>
      <w:r w:rsidRPr="001B33AD">
        <w:rPr>
          <w:lang w:val="hu-HU"/>
        </w:rPr>
        <w:t>kölcsönöz</w:t>
      </w:r>
      <w:r w:rsidR="0016042A">
        <w:rPr>
          <w:lang w:val="hu-HU"/>
        </w:rPr>
        <w:t>nie</w:t>
      </w:r>
      <w:r w:rsidRPr="001B33AD">
        <w:rPr>
          <w:lang w:val="hu-HU"/>
        </w:rPr>
        <w:t>, amennyiben nincs előjegyezve</w:t>
      </w:r>
      <w:r w:rsidR="00AE3A89" w:rsidRPr="001B33AD">
        <w:rPr>
          <w:lang w:val="hu-HU"/>
        </w:rPr>
        <w:t>.</w:t>
      </w:r>
    </w:p>
    <w:p w:rsidR="005A6A99" w:rsidRPr="001B33AD" w:rsidRDefault="00154B35" w:rsidP="00C04376">
      <w:pPr>
        <w:numPr>
          <w:ilvl w:val="0"/>
          <w:numId w:val="24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Miután a felhasználó kikölcsönözte az e-könyvet számítógépére</w:t>
      </w:r>
      <w:r w:rsidR="009260CF" w:rsidRPr="001B33AD">
        <w:rPr>
          <w:lang w:val="hu-HU"/>
        </w:rPr>
        <w:t>,</w:t>
      </w:r>
      <w:r w:rsidRPr="001B33AD">
        <w:rPr>
          <w:lang w:val="hu-HU"/>
        </w:rPr>
        <w:t xml:space="preserve"> az elérhető marad az online </w:t>
      </w:r>
      <w:r w:rsidR="00907215" w:rsidRPr="001B33AD">
        <w:rPr>
          <w:lang w:val="hu-HU"/>
        </w:rPr>
        <w:t>EBSCO</w:t>
      </w:r>
      <w:r w:rsidR="00907215" w:rsidRPr="001B33AD">
        <w:rPr>
          <w:i/>
          <w:lang w:val="hu-HU"/>
        </w:rPr>
        <w:t>host</w:t>
      </w:r>
      <w:r w:rsidR="00907215" w:rsidRPr="001B33AD">
        <w:rPr>
          <w:lang w:val="hu-HU"/>
        </w:rPr>
        <w:t xml:space="preserve"> </w:t>
      </w:r>
      <w:r w:rsidRPr="001B33AD">
        <w:rPr>
          <w:lang w:val="hu-HU"/>
        </w:rPr>
        <w:t>felületen</w:t>
      </w:r>
      <w:r w:rsidR="009260CF" w:rsidRPr="001B33AD">
        <w:rPr>
          <w:lang w:val="hu-HU"/>
        </w:rPr>
        <w:t>.</w:t>
      </w:r>
    </w:p>
    <w:p w:rsidR="00291665" w:rsidRPr="001B33AD" w:rsidRDefault="00154B35" w:rsidP="00C8007C">
      <w:pPr>
        <w:rPr>
          <w:b/>
          <w:sz w:val="36"/>
          <w:szCs w:val="36"/>
          <w:lang w:val="hu-HU"/>
        </w:rPr>
      </w:pPr>
      <w:r w:rsidRPr="001B33AD">
        <w:rPr>
          <w:b/>
          <w:sz w:val="36"/>
          <w:szCs w:val="36"/>
          <w:lang w:val="hu-HU"/>
        </w:rPr>
        <w:t>Jó tudni</w:t>
      </w:r>
      <w:r w:rsidR="00907215" w:rsidRPr="001B33AD">
        <w:rPr>
          <w:b/>
          <w:sz w:val="36"/>
          <w:szCs w:val="36"/>
          <w:lang w:val="hu-HU"/>
        </w:rPr>
        <w:t>...</w:t>
      </w:r>
    </w:p>
    <w:p w:rsidR="00291665" w:rsidRPr="001B33AD" w:rsidRDefault="00154B35" w:rsidP="00907215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Az e-könyv letöltéséhez az </w:t>
      </w:r>
      <w:r w:rsidR="00907215" w:rsidRPr="001B33AD">
        <w:rPr>
          <w:lang w:val="hu-HU"/>
        </w:rPr>
        <w:t xml:space="preserve">Adobe Digital Editions </w:t>
      </w:r>
      <w:r w:rsidRPr="001B33AD">
        <w:rPr>
          <w:lang w:val="hu-HU"/>
        </w:rPr>
        <w:t>i</w:t>
      </w:r>
      <w:r w:rsidR="001C6335" w:rsidRPr="001B33AD">
        <w:rPr>
          <w:lang w:val="hu-HU"/>
        </w:rPr>
        <w:t>n</w:t>
      </w:r>
      <w:r w:rsidRPr="001B33AD">
        <w:rPr>
          <w:lang w:val="hu-HU"/>
        </w:rPr>
        <w:t xml:space="preserve">gyenes program szükséges </w:t>
      </w:r>
      <w:hyperlink r:id="rId13" w:history="1">
        <w:r w:rsidR="00291665" w:rsidRPr="001B33AD">
          <w:rPr>
            <w:rStyle w:val="Hiperhivatkozs"/>
            <w:color w:val="auto"/>
            <w:lang w:val="hu-HU"/>
          </w:rPr>
          <w:t>http://www.adobe.com/products/digitaleditions/</w:t>
        </w:r>
      </w:hyperlink>
      <w:r w:rsidR="00291665" w:rsidRPr="001B33AD">
        <w:rPr>
          <w:lang w:val="hu-HU"/>
        </w:rPr>
        <w:t>)</w:t>
      </w:r>
      <w:r w:rsidR="001C6335" w:rsidRPr="001B33AD">
        <w:rPr>
          <w:lang w:val="hu-HU"/>
        </w:rPr>
        <w:t>.</w:t>
      </w:r>
      <w:r w:rsidR="00291665" w:rsidRPr="001B33AD">
        <w:rPr>
          <w:lang w:val="hu-HU"/>
        </w:rPr>
        <w:t xml:space="preserve"> </w:t>
      </w:r>
    </w:p>
    <w:p w:rsidR="00291665" w:rsidRPr="001B33AD" w:rsidRDefault="00154B35" w:rsidP="00D559F1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Az e-könyvek letölthetők bármilyen eszközre, ami a </w:t>
      </w:r>
      <w:r w:rsidR="00291665" w:rsidRPr="001B33AD">
        <w:rPr>
          <w:lang w:val="hu-HU"/>
        </w:rPr>
        <w:t>Adobe Digital Editions</w:t>
      </w:r>
      <w:r w:rsidRPr="001B33AD">
        <w:rPr>
          <w:lang w:val="hu-HU"/>
        </w:rPr>
        <w:t>-t támogatja</w:t>
      </w:r>
      <w:r w:rsidR="007D773E" w:rsidRPr="001B33AD">
        <w:rPr>
          <w:rStyle w:val="Lbjegyzet-hivatkozs"/>
          <w:lang w:val="hu-HU"/>
        </w:rPr>
        <w:footnoteReference w:id="2"/>
      </w:r>
      <w:r w:rsidR="001C6335" w:rsidRPr="001B33AD">
        <w:rPr>
          <w:lang w:val="hu-HU"/>
        </w:rPr>
        <w:t>.</w:t>
      </w:r>
    </w:p>
    <w:p w:rsidR="00291665" w:rsidRPr="001B33AD" w:rsidRDefault="00CC72D7" w:rsidP="00D559F1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A platform adminisztrátora engedélyezheti vagy tilthatja meg az e-könyvek letöltését</w:t>
      </w:r>
      <w:r w:rsidR="00562908" w:rsidRPr="001B33AD">
        <w:rPr>
          <w:lang w:val="hu-HU"/>
        </w:rPr>
        <w:t>.</w:t>
      </w:r>
    </w:p>
    <w:p w:rsidR="00DA52A4" w:rsidRDefault="00CC72D7" w:rsidP="00DA52A4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Minden felhasználó akár 60 oldalt kinyomtathat egy könyvből egy hozzáférés(session) </w:t>
      </w:r>
      <w:r w:rsidR="00562908" w:rsidRPr="001B33AD">
        <w:rPr>
          <w:lang w:val="hu-HU"/>
        </w:rPr>
        <w:t>során.</w:t>
      </w:r>
    </w:p>
    <w:p w:rsidR="00DA52A4" w:rsidRDefault="00DA52A4" w:rsidP="00DA52A4">
      <w:pPr>
        <w:spacing w:line="276" w:lineRule="auto"/>
        <w:ind w:left="720"/>
        <w:jc w:val="both"/>
        <w:rPr>
          <w:lang w:val="hu-HU"/>
        </w:rPr>
      </w:pPr>
      <w:r>
        <w:rPr>
          <w:lang w:val="hu-HU"/>
        </w:rPr>
        <w:br w:type="page"/>
      </w:r>
    </w:p>
    <w:p w:rsidR="00291665" w:rsidRPr="00DA52A4" w:rsidRDefault="00CC72D7" w:rsidP="00DA52A4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DA52A4">
        <w:rPr>
          <w:lang w:val="hu-HU"/>
        </w:rPr>
        <w:t>Ha a könyv ki van kölcsönözve</w:t>
      </w:r>
      <w:r w:rsidR="00907215" w:rsidRPr="00DA52A4">
        <w:rPr>
          <w:lang w:val="hu-HU"/>
        </w:rPr>
        <w:t xml:space="preserve">, </w:t>
      </w:r>
      <w:r w:rsidR="002B482E" w:rsidRPr="00DA52A4">
        <w:rPr>
          <w:lang w:val="hu-HU"/>
        </w:rPr>
        <w:t xml:space="preserve">a </w:t>
      </w:r>
      <w:r w:rsidRPr="00DA52A4">
        <w:rPr>
          <w:lang w:val="hu-HU"/>
        </w:rPr>
        <w:t>részletes bibliográfiai rekord</w:t>
      </w:r>
      <w:r w:rsidR="00907215" w:rsidRPr="00DA52A4">
        <w:rPr>
          <w:lang w:val="hu-HU"/>
        </w:rPr>
        <w:t xml:space="preserve"> </w:t>
      </w:r>
      <w:r w:rsidR="002B482E" w:rsidRPr="00DA52A4">
        <w:rPr>
          <w:lang w:val="hu-HU"/>
        </w:rPr>
        <w:t>hozzáférhető marad</w:t>
      </w:r>
      <w:r w:rsidR="00907215" w:rsidRPr="00DA52A4">
        <w:rPr>
          <w:lang w:val="hu-HU"/>
        </w:rPr>
        <w:t xml:space="preserve"> </w:t>
      </w:r>
      <w:r w:rsidR="002B482E" w:rsidRPr="00DA52A4">
        <w:rPr>
          <w:lang w:val="hu-HU"/>
        </w:rPr>
        <w:t>mások számára</w:t>
      </w:r>
      <w:r w:rsidR="00ED5907" w:rsidRPr="00DA52A4">
        <w:rPr>
          <w:lang w:val="hu-HU"/>
        </w:rPr>
        <w:t>.</w:t>
      </w:r>
    </w:p>
    <w:p w:rsidR="00291665" w:rsidRPr="001B33AD" w:rsidRDefault="002B482E" w:rsidP="00D559F1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>A felhasználó a személyes My EBSCOhost mappába való bejelentkezés u</w:t>
      </w:r>
      <w:r w:rsidR="00E24205">
        <w:rPr>
          <w:lang w:val="hu-HU"/>
        </w:rPr>
        <w:t>tán tölthet le e-könyveket. Ez a mappa</w:t>
      </w:r>
      <w:r w:rsidRPr="001B33AD">
        <w:rPr>
          <w:lang w:val="hu-HU"/>
        </w:rPr>
        <w:t xml:space="preserve"> mindenki számára ingyen</w:t>
      </w:r>
      <w:r w:rsidR="00ED5907" w:rsidRPr="001B33AD">
        <w:rPr>
          <w:lang w:val="hu-HU"/>
        </w:rPr>
        <w:t>e</w:t>
      </w:r>
      <w:r w:rsidRPr="001B33AD">
        <w:rPr>
          <w:lang w:val="hu-HU"/>
        </w:rPr>
        <w:t>sen elérhető.</w:t>
      </w:r>
    </w:p>
    <w:p w:rsidR="00E11EE4" w:rsidRPr="001B33AD" w:rsidRDefault="002B482E" w:rsidP="00D559F1">
      <w:pPr>
        <w:numPr>
          <w:ilvl w:val="0"/>
          <w:numId w:val="25"/>
        </w:numPr>
        <w:spacing w:line="276" w:lineRule="auto"/>
        <w:jc w:val="both"/>
        <w:rPr>
          <w:lang w:val="hu-HU"/>
        </w:rPr>
      </w:pPr>
      <w:r w:rsidRPr="001B33AD">
        <w:rPr>
          <w:lang w:val="hu-HU"/>
        </w:rPr>
        <w:t xml:space="preserve">A már letöltött e-könyv egyszerre 5 más </w:t>
      </w:r>
      <w:r w:rsidR="0043103A">
        <w:rPr>
          <w:lang w:val="hu-HU"/>
        </w:rPr>
        <w:t xml:space="preserve">mobil </w:t>
      </w:r>
      <w:r w:rsidRPr="001B33AD">
        <w:rPr>
          <w:lang w:val="hu-HU"/>
        </w:rPr>
        <w:t xml:space="preserve">eszközre másolható egyidőben </w:t>
      </w:r>
    </w:p>
    <w:p w:rsidR="00C77245" w:rsidRPr="001B33AD" w:rsidRDefault="001C0E37" w:rsidP="00C8007C">
      <w:pPr>
        <w:pStyle w:val="Cmsor1"/>
        <w:jc w:val="center"/>
        <w:rPr>
          <w:lang w:val="hu-HU"/>
        </w:rPr>
      </w:pPr>
      <w:r w:rsidRPr="001B33AD">
        <w:rPr>
          <w:lang w:val="hu-HU"/>
        </w:rPr>
        <w:t>Hogyan tölthetők le az e-könyvek</w:t>
      </w:r>
      <w:r w:rsidR="00C8007C" w:rsidRPr="001B33AD">
        <w:rPr>
          <w:lang w:val="hu-HU"/>
        </w:rPr>
        <w:t>?</w:t>
      </w:r>
    </w:p>
    <w:p w:rsidR="00EA032B" w:rsidRPr="001B33AD" w:rsidRDefault="001C0E37" w:rsidP="00B3778B">
      <w:pPr>
        <w:spacing w:before="120" w:after="120"/>
        <w:jc w:val="both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>Amennyiben könyvtára lehetővé te</w:t>
      </w:r>
      <w:r w:rsidR="007975B1" w:rsidRPr="001B33AD">
        <w:rPr>
          <w:rFonts w:eastAsia="Times New Roman" w:cs="Arial"/>
          <w:lang w:val="hu-HU"/>
        </w:rPr>
        <w:t xml:space="preserve">tte </w:t>
      </w:r>
      <w:r w:rsidRPr="001B33AD">
        <w:rPr>
          <w:rFonts w:eastAsia="Times New Roman" w:cs="Arial"/>
          <w:lang w:val="hu-HU"/>
        </w:rPr>
        <w:t xml:space="preserve">az e-könyvek letöltését a felhasználók számára, </w:t>
      </w:r>
      <w:r w:rsidR="0043103A">
        <w:rPr>
          <w:rFonts w:eastAsia="Times New Roman" w:cs="Arial"/>
          <w:lang w:val="hu-HU"/>
        </w:rPr>
        <w:t xml:space="preserve">úgy </w:t>
      </w:r>
      <w:r w:rsidRPr="001B33AD">
        <w:rPr>
          <w:rFonts w:eastAsia="Times New Roman" w:cs="Arial"/>
          <w:lang w:val="hu-HU"/>
        </w:rPr>
        <w:t>letölt</w:t>
      </w:r>
      <w:r w:rsidR="007975B1" w:rsidRPr="001B33AD">
        <w:rPr>
          <w:rFonts w:eastAsia="Times New Roman" w:cs="Arial"/>
          <w:lang w:val="hu-HU"/>
        </w:rPr>
        <w:t>het e-könyveket</w:t>
      </w:r>
      <w:r w:rsidRPr="001B33AD">
        <w:rPr>
          <w:rFonts w:eastAsia="Times New Roman" w:cs="Arial"/>
          <w:lang w:val="hu-HU"/>
        </w:rPr>
        <w:t xml:space="preserve"> számítógépére és olvashatja offline módon is</w:t>
      </w:r>
      <w:r w:rsidR="00B3778B" w:rsidRPr="001B33AD">
        <w:rPr>
          <w:rFonts w:eastAsia="Times New Roman" w:cs="Arial"/>
          <w:lang w:val="hu-HU"/>
        </w:rPr>
        <w:t xml:space="preserve"> (</w:t>
      </w:r>
      <w:r w:rsidR="00CB0A16" w:rsidRPr="001B33AD">
        <w:rPr>
          <w:rFonts w:eastAsia="Times New Roman" w:cs="Arial"/>
          <w:lang w:val="hu-HU"/>
        </w:rPr>
        <w:t>internet kapcsolat nélkül)</w:t>
      </w:r>
      <w:r w:rsidR="007975B1" w:rsidRPr="001B33AD">
        <w:rPr>
          <w:rFonts w:eastAsia="Times New Roman" w:cs="Arial"/>
          <w:lang w:val="hu-HU"/>
        </w:rPr>
        <w:t>.</w:t>
      </w:r>
    </w:p>
    <w:p w:rsidR="009B2EEF" w:rsidRPr="001B33AD" w:rsidRDefault="00742BCD" w:rsidP="00B3778B">
      <w:pPr>
        <w:spacing w:before="120" w:after="120"/>
        <w:jc w:val="both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>Az e-könyvek letöltésének beállításához számítógép</w:t>
      </w:r>
      <w:r w:rsidR="003C4A73">
        <w:rPr>
          <w:rFonts w:eastAsia="Times New Roman" w:cs="Arial"/>
          <w:lang w:val="hu-HU"/>
        </w:rPr>
        <w:t>én</w:t>
      </w:r>
      <w:r w:rsidRPr="001B33AD">
        <w:rPr>
          <w:rFonts w:eastAsia="Times New Roman" w:cs="Arial"/>
          <w:lang w:val="hu-HU"/>
        </w:rPr>
        <w:t xml:space="preserve"> </w:t>
      </w:r>
      <w:r w:rsidR="007975B1" w:rsidRPr="001B33AD">
        <w:rPr>
          <w:rFonts w:eastAsia="Times New Roman" w:cs="Arial"/>
          <w:lang w:val="hu-HU"/>
        </w:rPr>
        <w:t>töltse le</w:t>
      </w:r>
      <w:r w:rsidR="00245359" w:rsidRPr="001B33AD">
        <w:rPr>
          <w:rFonts w:eastAsia="Times New Roman" w:cs="Arial"/>
          <w:lang w:val="hu-HU"/>
        </w:rPr>
        <w:t xml:space="preserve"> az ingy</w:t>
      </w:r>
      <w:r w:rsidRPr="001B33AD">
        <w:rPr>
          <w:rFonts w:eastAsia="Times New Roman" w:cs="Arial"/>
          <w:lang w:val="hu-HU"/>
        </w:rPr>
        <w:t>e</w:t>
      </w:r>
      <w:r w:rsidR="007975B1" w:rsidRPr="001B33AD">
        <w:rPr>
          <w:rFonts w:eastAsia="Times New Roman" w:cs="Arial"/>
          <w:lang w:val="hu-HU"/>
        </w:rPr>
        <w:t>ne</w:t>
      </w:r>
      <w:r w:rsidRPr="001B33AD">
        <w:rPr>
          <w:rFonts w:eastAsia="Times New Roman" w:cs="Arial"/>
          <w:lang w:val="hu-HU"/>
        </w:rPr>
        <w:t xml:space="preserve">sen elérhető </w:t>
      </w:r>
      <w:r w:rsidR="009B2EEF" w:rsidRPr="001B33AD">
        <w:rPr>
          <w:rFonts w:eastAsia="Times New Roman" w:cs="Arial"/>
          <w:lang w:val="hu-HU"/>
        </w:rPr>
        <w:t>Adobe</w:t>
      </w:r>
      <w:r w:rsidR="009B2EEF" w:rsidRPr="001B33AD">
        <w:rPr>
          <w:rFonts w:eastAsia="Times New Roman" w:cs="Arial"/>
          <w:vertAlign w:val="superscript"/>
          <w:lang w:val="hu-HU"/>
        </w:rPr>
        <w:t>®</w:t>
      </w:r>
      <w:r w:rsidR="009B2EEF" w:rsidRPr="001B33AD">
        <w:rPr>
          <w:rFonts w:eastAsia="Times New Roman" w:cs="Arial"/>
          <w:lang w:val="hu-HU"/>
        </w:rPr>
        <w:t xml:space="preserve"> Digital Editions 1.7.1 </w:t>
      </w:r>
      <w:r w:rsidR="007975B1" w:rsidRPr="001B33AD">
        <w:rPr>
          <w:rFonts w:eastAsia="Times New Roman" w:cs="Arial"/>
          <w:lang w:val="hu-HU"/>
        </w:rPr>
        <w:t>programot</w:t>
      </w:r>
      <w:r w:rsidR="00EA032B" w:rsidRPr="001B33AD">
        <w:rPr>
          <w:rFonts w:eastAsia="Times New Roman" w:cs="Arial"/>
          <w:lang w:val="hu-HU"/>
        </w:rPr>
        <w:t xml:space="preserve"> </w:t>
      </w:r>
      <w:r w:rsidR="007975B1" w:rsidRPr="001B33AD">
        <w:rPr>
          <w:rFonts w:eastAsia="Times New Roman" w:cs="Arial"/>
          <w:lang w:val="hu-HU"/>
        </w:rPr>
        <w:t xml:space="preserve">vagy </w:t>
      </w:r>
      <w:r w:rsidR="003C4A73">
        <w:rPr>
          <w:rFonts w:eastAsia="Times New Roman" w:cs="Arial"/>
          <w:lang w:val="hu-HU"/>
        </w:rPr>
        <w:t xml:space="preserve">annak </w:t>
      </w:r>
      <w:r w:rsidR="007975B1" w:rsidRPr="001B33AD">
        <w:rPr>
          <w:rFonts w:eastAsia="Times New Roman" w:cs="Arial"/>
          <w:lang w:val="hu-HU"/>
        </w:rPr>
        <w:t>valamelyik új</w:t>
      </w:r>
      <w:r w:rsidR="003C4A73">
        <w:rPr>
          <w:rFonts w:eastAsia="Times New Roman" w:cs="Arial"/>
          <w:lang w:val="hu-HU"/>
        </w:rPr>
        <w:t>abb verzióját</w:t>
      </w:r>
      <w:r w:rsidR="007975B1" w:rsidRPr="001B33AD">
        <w:rPr>
          <w:rFonts w:eastAsia="Times New Roman" w:cs="Arial"/>
          <w:lang w:val="hu-HU"/>
        </w:rPr>
        <w:t>. Ezzel a programmal</w:t>
      </w:r>
      <w:r w:rsidRPr="001B33AD">
        <w:rPr>
          <w:rFonts w:eastAsia="Times New Roman" w:cs="Arial"/>
          <w:lang w:val="hu-HU"/>
        </w:rPr>
        <w:t xml:space="preserve"> az e-könyv</w:t>
      </w:r>
      <w:r w:rsidR="007975B1" w:rsidRPr="001B33AD">
        <w:rPr>
          <w:rFonts w:eastAsia="Times New Roman" w:cs="Arial"/>
          <w:lang w:val="hu-HU"/>
        </w:rPr>
        <w:t>ek</w:t>
      </w:r>
      <w:r w:rsidRPr="001B33AD">
        <w:rPr>
          <w:rFonts w:eastAsia="Times New Roman" w:cs="Arial"/>
          <w:lang w:val="hu-HU"/>
        </w:rPr>
        <w:t xml:space="preserve"> offline módban </w:t>
      </w:r>
      <w:r w:rsidR="007975B1" w:rsidRPr="001B33AD">
        <w:rPr>
          <w:rFonts w:eastAsia="Times New Roman" w:cs="Arial"/>
          <w:lang w:val="hu-HU"/>
        </w:rPr>
        <w:t>is</w:t>
      </w:r>
      <w:r w:rsidRPr="001B33AD">
        <w:rPr>
          <w:rFonts w:eastAsia="Times New Roman" w:cs="Arial"/>
          <w:lang w:val="hu-HU"/>
        </w:rPr>
        <w:t xml:space="preserve"> olvas</w:t>
      </w:r>
      <w:r w:rsidR="007975B1" w:rsidRPr="001B33AD">
        <w:rPr>
          <w:rFonts w:eastAsia="Times New Roman" w:cs="Arial"/>
          <w:lang w:val="hu-HU"/>
        </w:rPr>
        <w:t>hatók</w:t>
      </w:r>
      <w:r w:rsidRPr="001B33AD">
        <w:rPr>
          <w:rFonts w:eastAsia="Times New Roman" w:cs="Arial"/>
          <w:lang w:val="hu-HU"/>
        </w:rPr>
        <w:t>.</w:t>
      </w:r>
      <w:r w:rsidR="00EA032B" w:rsidRPr="001B33AD">
        <w:rPr>
          <w:rFonts w:eastAsia="Times New Roman" w:cs="Arial"/>
          <w:lang w:val="hu-HU"/>
        </w:rPr>
        <w:t xml:space="preserve"> </w:t>
      </w:r>
      <w:r w:rsidR="007975B1" w:rsidRPr="001B33AD">
        <w:rPr>
          <w:rFonts w:eastAsia="Times New Roman" w:cs="Arial"/>
          <w:lang w:val="hu-HU"/>
        </w:rPr>
        <w:t>A</w:t>
      </w:r>
      <w:r w:rsidRPr="001B33AD">
        <w:rPr>
          <w:rFonts w:eastAsia="Times New Roman" w:cs="Arial"/>
          <w:lang w:val="hu-HU"/>
        </w:rPr>
        <w:t xml:space="preserve"> szoftver szabadon elérhető a következő címen: </w:t>
      </w:r>
      <w:hyperlink r:id="rId14" w:tgtFrame="_blank" w:history="1">
        <w:r w:rsidR="009B2EEF" w:rsidRPr="001B33AD">
          <w:rPr>
            <w:rFonts w:eastAsia="Times New Roman" w:cs="Arial"/>
            <w:u w:val="single"/>
            <w:lang w:val="hu-HU"/>
          </w:rPr>
          <w:t>http://www.adobe.com/products/digitaleditions</w:t>
        </w:r>
      </w:hyperlink>
      <w:r w:rsidR="009B2EEF" w:rsidRPr="001B33AD">
        <w:rPr>
          <w:rFonts w:eastAsia="Times New Roman" w:cs="Arial"/>
          <w:lang w:val="hu-HU"/>
        </w:rPr>
        <w:t>.</w:t>
      </w:r>
    </w:p>
    <w:p w:rsidR="009B2EEF" w:rsidRPr="001B33AD" w:rsidRDefault="00742BCD" w:rsidP="009B217C">
      <w:pPr>
        <w:spacing w:before="120" w:after="120"/>
        <w:jc w:val="both"/>
        <w:rPr>
          <w:rFonts w:eastAsia="Times New Roman" w:cs="Arial"/>
          <w:lang w:val="hu-HU"/>
        </w:rPr>
      </w:pPr>
      <w:r w:rsidRPr="001B33AD">
        <w:rPr>
          <w:rFonts w:eastAsia="Times New Roman" w:cs="Arial"/>
          <w:b/>
          <w:bCs/>
          <w:lang w:val="hu-HU"/>
        </w:rPr>
        <w:t>Az e-könyv letöltése</w:t>
      </w:r>
      <w:r w:rsidR="00EA032B" w:rsidRPr="001B33AD">
        <w:rPr>
          <w:rFonts w:eastAsia="Times New Roman" w:cs="Arial"/>
          <w:b/>
          <w:bCs/>
          <w:lang w:val="hu-HU"/>
        </w:rPr>
        <w:t>:</w:t>
      </w:r>
    </w:p>
    <w:p w:rsidR="0019748D" w:rsidRPr="001B33AD" w:rsidRDefault="00742BCD" w:rsidP="0019748D">
      <w:pPr>
        <w:numPr>
          <w:ilvl w:val="0"/>
          <w:numId w:val="16"/>
        </w:num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 xml:space="preserve">Kattinson a </w:t>
      </w:r>
      <w:r w:rsidR="0019748D" w:rsidRPr="001B33AD">
        <w:rPr>
          <w:rFonts w:eastAsia="Times New Roman" w:cs="Arial"/>
          <w:b/>
          <w:bCs/>
          <w:lang w:val="hu-HU"/>
        </w:rPr>
        <w:t>Download (Offline)</w:t>
      </w:r>
      <w:r w:rsidR="0019748D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linkre annál az e-köny</w:t>
      </w:r>
      <w:r w:rsidR="00245359" w:rsidRPr="001B33AD">
        <w:rPr>
          <w:rFonts w:eastAsia="Times New Roman" w:cs="Arial"/>
          <w:lang w:val="hu-HU"/>
        </w:rPr>
        <w:t xml:space="preserve">nél, </w:t>
      </w:r>
      <w:r w:rsidR="007975B1" w:rsidRPr="001B33AD">
        <w:rPr>
          <w:rFonts w:eastAsia="Times New Roman" w:cs="Arial"/>
          <w:lang w:val="hu-HU"/>
        </w:rPr>
        <w:t>melyet</w:t>
      </w:r>
      <w:r w:rsidR="00245359" w:rsidRPr="001B33AD">
        <w:rPr>
          <w:rFonts w:eastAsia="Times New Roman" w:cs="Arial"/>
          <w:lang w:val="hu-HU"/>
        </w:rPr>
        <w:t xml:space="preserve"> le szeretne tölteni</w:t>
      </w:r>
      <w:r w:rsidR="0019748D" w:rsidRPr="001B33AD">
        <w:rPr>
          <w:rFonts w:eastAsia="Times New Roman" w:cs="Arial"/>
          <w:lang w:val="hu-HU"/>
        </w:rPr>
        <w:t>.</w:t>
      </w:r>
    </w:p>
    <w:p w:rsidR="0019748D" w:rsidRPr="001B33AD" w:rsidRDefault="00A956F7" w:rsidP="0019748D">
      <w:pPr>
        <w:spacing w:before="120" w:after="120"/>
        <w:ind w:left="720"/>
        <w:rPr>
          <w:rFonts w:eastAsia="Times New Roman" w:cs="Arial"/>
          <w:lang w:val="hu-HU"/>
        </w:rPr>
      </w:pPr>
      <w:r>
        <w:rPr>
          <w:rFonts w:eastAsia="Times New Roman" w:cs="Aria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1237615</wp:posOffset>
                </wp:positionV>
                <wp:extent cx="923925" cy="276225"/>
                <wp:effectExtent l="0" t="0" r="0" b="0"/>
                <wp:wrapNone/>
                <wp:docPr id="2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8.75pt;margin-top:97.45pt;width:72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" strokecolor="red" strokeweight="1.5pt">
                <v:fill opacity="0"/>
              </v:rect>
            </w:pict>
          </mc:Fallback>
        </mc:AlternateContent>
      </w:r>
      <w:r>
        <w:rPr>
          <w:rFonts w:eastAsia="Times New Roman" w:cs="Arial"/>
          <w:noProof/>
          <w:lang w:val="hu-HU" w:eastAsia="hu-HU"/>
        </w:rPr>
        <w:drawing>
          <wp:inline distT="0" distB="0" distL="0" distR="0">
            <wp:extent cx="5486400" cy="1968500"/>
            <wp:effectExtent l="19050" t="19050" r="19050" b="12700"/>
            <wp:docPr id="4" name="Kép 4" descr="downlo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8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748D" w:rsidRPr="001B33AD" w:rsidRDefault="009F2194" w:rsidP="0019748D">
      <w:pPr>
        <w:numPr>
          <w:ilvl w:val="0"/>
          <w:numId w:val="16"/>
        </w:num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 xml:space="preserve">Ha nincs bejelentkezve a </w:t>
      </w:r>
      <w:r w:rsidR="0002156A" w:rsidRPr="001B33AD">
        <w:rPr>
          <w:rFonts w:eastAsia="Times New Roman" w:cs="Arial"/>
          <w:lang w:val="hu-HU"/>
        </w:rPr>
        <w:t>My EBSCO</w:t>
      </w:r>
      <w:r w:rsidR="0019748D" w:rsidRPr="001B33AD">
        <w:rPr>
          <w:rFonts w:eastAsia="Times New Roman" w:cs="Arial"/>
          <w:i/>
          <w:lang w:val="hu-HU"/>
        </w:rPr>
        <w:t>host</w:t>
      </w:r>
      <w:r w:rsidR="0019748D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mappájába</w:t>
      </w:r>
      <w:r w:rsidR="001A478F">
        <w:rPr>
          <w:rFonts w:eastAsia="Times New Roman" w:cs="Arial"/>
          <w:lang w:val="hu-HU"/>
        </w:rPr>
        <w:t>,</w:t>
      </w:r>
      <w:r w:rsidRPr="001B33AD">
        <w:rPr>
          <w:rFonts w:eastAsia="Times New Roman" w:cs="Arial"/>
          <w:lang w:val="hu-HU"/>
        </w:rPr>
        <w:t xml:space="preserve"> </w:t>
      </w:r>
      <w:r w:rsidR="007975B1" w:rsidRPr="001B33AD">
        <w:rPr>
          <w:rFonts w:eastAsia="Times New Roman" w:cs="Arial"/>
          <w:lang w:val="hu-HU"/>
        </w:rPr>
        <w:t>a rendszer fel</w:t>
      </w:r>
      <w:r w:rsidR="001A478F">
        <w:rPr>
          <w:rFonts w:eastAsia="Times New Roman" w:cs="Arial"/>
          <w:lang w:val="hu-HU"/>
        </w:rPr>
        <w:t xml:space="preserve"> fogja </w:t>
      </w:r>
      <w:r w:rsidR="007975B1" w:rsidRPr="001B33AD">
        <w:rPr>
          <w:rFonts w:eastAsia="Times New Roman" w:cs="Arial"/>
          <w:lang w:val="hu-HU"/>
        </w:rPr>
        <w:t>szólit</w:t>
      </w:r>
      <w:r w:rsidR="001A478F">
        <w:rPr>
          <w:rFonts w:eastAsia="Times New Roman" w:cs="Arial"/>
          <w:lang w:val="hu-HU"/>
        </w:rPr>
        <w:t>ani</w:t>
      </w:r>
      <w:r w:rsidR="007975B1" w:rsidRPr="001B33AD">
        <w:rPr>
          <w:rFonts w:eastAsia="Times New Roman" w:cs="Arial"/>
          <w:lang w:val="hu-HU"/>
        </w:rPr>
        <w:t xml:space="preserve"> önt</w:t>
      </w:r>
      <w:r w:rsidRPr="001B33AD">
        <w:rPr>
          <w:rFonts w:eastAsia="Times New Roman" w:cs="Arial"/>
          <w:lang w:val="hu-HU"/>
        </w:rPr>
        <w:t>, hogy jelentkezzen be</w:t>
      </w:r>
      <w:r w:rsidR="0019748D" w:rsidRPr="001B33AD">
        <w:rPr>
          <w:rFonts w:eastAsia="Times New Roman" w:cs="Arial"/>
          <w:lang w:val="hu-HU"/>
        </w:rPr>
        <w:t xml:space="preserve"> (</w:t>
      </w:r>
      <w:r w:rsidR="007975B1" w:rsidRPr="001B33AD">
        <w:rPr>
          <w:rFonts w:eastAsia="Times New Roman" w:cs="Arial"/>
          <w:lang w:val="hu-HU"/>
        </w:rPr>
        <w:t>a regisztrációról</w:t>
      </w:r>
      <w:r w:rsidRPr="001B33AD">
        <w:rPr>
          <w:rFonts w:eastAsia="Times New Roman" w:cs="Arial"/>
          <w:lang w:val="hu-HU"/>
        </w:rPr>
        <w:t xml:space="preserve"> és a bejelentkezésről ebben a dokumentumban talál </w:t>
      </w:r>
      <w:r w:rsidR="007975B1" w:rsidRPr="001B33AD">
        <w:rPr>
          <w:rFonts w:eastAsia="Times New Roman" w:cs="Arial"/>
          <w:lang w:val="hu-HU"/>
        </w:rPr>
        <w:t xml:space="preserve">bővebb </w:t>
      </w:r>
      <w:r w:rsidRPr="001B33AD">
        <w:rPr>
          <w:rFonts w:eastAsia="Times New Roman" w:cs="Arial"/>
          <w:lang w:val="hu-HU"/>
        </w:rPr>
        <w:t>információt</w:t>
      </w:r>
      <w:r w:rsidR="0019748D" w:rsidRPr="001B33AD">
        <w:rPr>
          <w:rFonts w:eastAsia="Times New Roman" w:cs="Arial"/>
          <w:lang w:val="hu-HU"/>
        </w:rPr>
        <w:t xml:space="preserve">). </w:t>
      </w:r>
      <w:r w:rsidRPr="001B33AD">
        <w:rPr>
          <w:rFonts w:eastAsia="Times New Roman" w:cs="Arial"/>
          <w:lang w:val="hu-HU"/>
        </w:rPr>
        <w:t>Válassza ki a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19748D" w:rsidRPr="001B33AD">
        <w:rPr>
          <w:rFonts w:eastAsia="Times New Roman" w:cs="Arial"/>
          <w:b/>
          <w:bCs/>
          <w:lang w:val="hu-HU"/>
        </w:rPr>
        <w:t>Checkout period</w:t>
      </w:r>
      <w:r w:rsidRPr="001B33AD">
        <w:rPr>
          <w:rFonts w:eastAsia="Times New Roman" w:cs="Arial"/>
          <w:b/>
          <w:bCs/>
          <w:lang w:val="hu-HU"/>
        </w:rPr>
        <w:t xml:space="preserve"> </w:t>
      </w:r>
      <w:r w:rsidRPr="001B33AD">
        <w:rPr>
          <w:rFonts w:eastAsia="Times New Roman" w:cs="Arial"/>
          <w:bCs/>
          <w:lang w:val="hu-HU"/>
        </w:rPr>
        <w:t>(Kölcsönzési időt)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7975B1" w:rsidRPr="001B33AD">
        <w:rPr>
          <w:rFonts w:eastAsia="Times New Roman" w:cs="Arial"/>
          <w:lang w:val="hu-HU"/>
        </w:rPr>
        <w:t>a legördülő menü</w:t>
      </w:r>
      <w:r w:rsidRPr="001B33AD">
        <w:rPr>
          <w:rFonts w:eastAsia="Times New Roman" w:cs="Arial"/>
          <w:lang w:val="hu-HU"/>
        </w:rPr>
        <w:t xml:space="preserve">ből és kattintson a </w:t>
      </w:r>
      <w:r w:rsidR="0019748D" w:rsidRPr="001B33AD">
        <w:rPr>
          <w:rFonts w:eastAsia="Times New Roman" w:cs="Arial"/>
          <w:b/>
          <w:bCs/>
          <w:lang w:val="hu-HU"/>
        </w:rPr>
        <w:t>Checkout &amp; Download</w:t>
      </w:r>
      <w:r w:rsidRPr="001B33AD">
        <w:rPr>
          <w:rFonts w:eastAsia="Times New Roman" w:cs="Arial"/>
          <w:lang w:val="hu-HU"/>
        </w:rPr>
        <w:t xml:space="preserve"> gombra</w:t>
      </w:r>
      <w:r w:rsidR="0019748D" w:rsidRPr="001B33AD">
        <w:rPr>
          <w:rFonts w:eastAsia="Times New Roman" w:cs="Arial"/>
          <w:lang w:val="hu-HU"/>
        </w:rPr>
        <w:t>.</w:t>
      </w:r>
    </w:p>
    <w:p w:rsidR="0019748D" w:rsidRPr="001B33AD" w:rsidRDefault="009F2194" w:rsidP="0019748D">
      <w:pPr>
        <w:numPr>
          <w:ilvl w:val="0"/>
          <w:numId w:val="16"/>
        </w:num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 xml:space="preserve">Az e-könyv bekerül a mappa </w:t>
      </w:r>
      <w:r w:rsidR="0019748D" w:rsidRPr="001B33AD">
        <w:rPr>
          <w:rFonts w:eastAsia="Times New Roman" w:cs="Arial"/>
          <w:lang w:val="hu-HU"/>
        </w:rPr>
        <w:t xml:space="preserve">Checkout </w:t>
      </w:r>
      <w:r w:rsidRPr="001B33AD">
        <w:rPr>
          <w:rFonts w:eastAsia="Times New Roman" w:cs="Arial"/>
          <w:lang w:val="hu-HU"/>
        </w:rPr>
        <w:t>részébe</w:t>
      </w:r>
      <w:r w:rsidR="0019748D" w:rsidRPr="001B33AD">
        <w:rPr>
          <w:rFonts w:eastAsia="Times New Roman" w:cs="Arial"/>
          <w:lang w:val="hu-HU"/>
        </w:rPr>
        <w:t xml:space="preserve">, </w:t>
      </w:r>
      <w:r w:rsidRPr="001B33AD">
        <w:rPr>
          <w:rFonts w:eastAsia="Times New Roman" w:cs="Arial"/>
          <w:lang w:val="hu-HU"/>
        </w:rPr>
        <w:t>mely az EBSCOhost felület jobb felső sarkában érhető el</w:t>
      </w:r>
      <w:r w:rsidR="0019748D" w:rsidRPr="001B33AD">
        <w:rPr>
          <w:rFonts w:eastAsia="Times New Roman" w:cs="Arial"/>
          <w:lang w:val="hu-HU"/>
        </w:rPr>
        <w:t xml:space="preserve">. </w:t>
      </w:r>
      <w:r w:rsidRPr="001B33AD">
        <w:rPr>
          <w:rFonts w:eastAsia="Times New Roman" w:cs="Arial"/>
          <w:lang w:val="hu-HU"/>
        </w:rPr>
        <w:t>Amenny</w:t>
      </w:r>
      <w:r w:rsidR="007975B1" w:rsidRPr="001B33AD">
        <w:rPr>
          <w:rFonts w:eastAsia="Times New Roman" w:cs="Arial"/>
          <w:lang w:val="hu-HU"/>
        </w:rPr>
        <w:t>i</w:t>
      </w:r>
      <w:r w:rsidRPr="001B33AD">
        <w:rPr>
          <w:rFonts w:eastAsia="Times New Roman" w:cs="Arial"/>
          <w:lang w:val="hu-HU"/>
        </w:rPr>
        <w:t xml:space="preserve">ben nincs bejelentkezve a </w:t>
      </w:r>
      <w:r w:rsidR="0019748D" w:rsidRPr="001B33AD">
        <w:rPr>
          <w:rFonts w:eastAsia="Times New Roman" w:cs="Arial"/>
          <w:lang w:val="hu-HU"/>
        </w:rPr>
        <w:t>My EBSCO</w:t>
      </w:r>
      <w:r w:rsidR="0019748D" w:rsidRPr="001B33AD">
        <w:rPr>
          <w:rFonts w:eastAsia="Times New Roman" w:cs="Arial"/>
          <w:i/>
          <w:iCs/>
          <w:lang w:val="hu-HU"/>
        </w:rPr>
        <w:t>host</w:t>
      </w:r>
      <w:r w:rsidR="0019748D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mappába</w:t>
      </w:r>
      <w:r w:rsidR="0019748D" w:rsidRPr="001B33AD">
        <w:rPr>
          <w:rFonts w:eastAsia="Times New Roman" w:cs="Arial"/>
          <w:lang w:val="hu-HU"/>
        </w:rPr>
        <w:t xml:space="preserve">, </w:t>
      </w:r>
      <w:r w:rsidR="007975B1" w:rsidRPr="001B33AD">
        <w:rPr>
          <w:rFonts w:eastAsia="Times New Roman" w:cs="Arial"/>
          <w:lang w:val="hu-HU"/>
        </w:rPr>
        <w:t>a rendszer fel fogja szólitani önt</w:t>
      </w:r>
      <w:r w:rsidRPr="001B33AD">
        <w:rPr>
          <w:rFonts w:eastAsia="Times New Roman" w:cs="Arial"/>
          <w:lang w:val="hu-HU"/>
        </w:rPr>
        <w:t>, hogy jelentkezzen be.</w:t>
      </w:r>
    </w:p>
    <w:p w:rsidR="0019748D" w:rsidRPr="001B33AD" w:rsidRDefault="002126A4" w:rsidP="0019748D">
      <w:pPr>
        <w:numPr>
          <w:ilvl w:val="0"/>
          <w:numId w:val="16"/>
        </w:num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>Válassza az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19748D" w:rsidRPr="001B33AD">
        <w:rPr>
          <w:rFonts w:eastAsia="Times New Roman" w:cs="Arial"/>
          <w:b/>
          <w:bCs/>
          <w:lang w:val="hu-HU"/>
        </w:rPr>
        <w:t>Open with</w:t>
      </w:r>
      <w:r w:rsidRPr="001B33AD">
        <w:rPr>
          <w:rFonts w:eastAsia="Times New Roman" w:cs="Arial"/>
          <w:b/>
          <w:bCs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vagy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19748D" w:rsidRPr="001B33AD">
        <w:rPr>
          <w:rFonts w:eastAsia="Times New Roman" w:cs="Arial"/>
          <w:b/>
          <w:bCs/>
          <w:lang w:val="hu-HU"/>
        </w:rPr>
        <w:t>Save File</w:t>
      </w:r>
      <w:r w:rsidR="0019748D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opciót a dialógusablakban</w:t>
      </w:r>
      <w:r w:rsidR="0019748D" w:rsidRPr="001B33AD">
        <w:rPr>
          <w:rFonts w:eastAsia="Times New Roman" w:cs="Arial"/>
          <w:lang w:val="hu-HU"/>
        </w:rPr>
        <w:t>.</w:t>
      </w:r>
    </w:p>
    <w:p w:rsidR="0019748D" w:rsidRPr="001B33AD" w:rsidRDefault="00A956F7" w:rsidP="0019748D">
      <w:pPr>
        <w:spacing w:before="120" w:after="120"/>
        <w:ind w:left="720"/>
        <w:rPr>
          <w:rFonts w:eastAsia="Times New Roman" w:cs="Arial"/>
          <w:lang w:val="hu-HU"/>
        </w:rPr>
      </w:pPr>
      <w:r>
        <w:rPr>
          <w:rFonts w:eastAsia="Times New Roman" w:cs="Arial"/>
          <w:noProof/>
          <w:lang w:val="hu-HU" w:eastAsia="hu-HU"/>
        </w:rPr>
        <w:lastRenderedPageBreak/>
        <w:drawing>
          <wp:inline distT="0" distB="0" distL="0" distR="0">
            <wp:extent cx="5486400" cy="2628900"/>
            <wp:effectExtent l="19050" t="19050" r="19050" b="19050"/>
            <wp:docPr id="5" name="Kép 5" descr="downlo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748D" w:rsidRPr="001B33AD" w:rsidRDefault="002126A4" w:rsidP="0019748D">
      <w:pPr>
        <w:spacing w:before="120" w:after="120"/>
        <w:ind w:left="7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 xml:space="preserve">Amennyiben az </w:t>
      </w:r>
      <w:r w:rsidR="0019748D" w:rsidRPr="001B33AD">
        <w:rPr>
          <w:rFonts w:eastAsia="Times New Roman" w:cs="Arial"/>
          <w:b/>
          <w:bCs/>
          <w:lang w:val="hu-HU"/>
        </w:rPr>
        <w:t>Open with</w:t>
      </w:r>
      <w:r w:rsidRPr="001B33AD">
        <w:rPr>
          <w:rFonts w:eastAsia="Times New Roman" w:cs="Arial"/>
          <w:b/>
          <w:bCs/>
          <w:lang w:val="hu-HU"/>
        </w:rPr>
        <w:t xml:space="preserve"> </w:t>
      </w:r>
      <w:r w:rsidRPr="001B33AD">
        <w:rPr>
          <w:rFonts w:eastAsia="Times New Roman" w:cs="Arial"/>
          <w:bCs/>
          <w:lang w:val="hu-HU"/>
        </w:rPr>
        <w:t>opciót választja</w:t>
      </w:r>
      <w:r w:rsidR="0019748D" w:rsidRPr="001B33AD">
        <w:rPr>
          <w:rFonts w:eastAsia="Times New Roman" w:cs="Arial"/>
          <w:lang w:val="hu-HU"/>
        </w:rPr>
        <w:t xml:space="preserve">, </w:t>
      </w:r>
      <w:r w:rsidR="003D491B" w:rsidRPr="001B33AD">
        <w:rPr>
          <w:rFonts w:eastAsia="Times New Roman" w:cs="Arial"/>
          <w:lang w:val="hu-HU"/>
        </w:rPr>
        <w:t>a</w:t>
      </w:r>
      <w:r w:rsidR="00B6746D" w:rsidRPr="001B33AD">
        <w:rPr>
          <w:rFonts w:eastAsia="Times New Roman" w:cs="Arial"/>
          <w:lang w:val="hu-HU"/>
        </w:rPr>
        <w:t>z</w:t>
      </w:r>
      <w:r w:rsidR="003D491B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 xml:space="preserve">e-könyv megnyílik az </w:t>
      </w:r>
      <w:r w:rsidR="0019748D" w:rsidRPr="001B33AD">
        <w:rPr>
          <w:rFonts w:eastAsia="Times New Roman" w:cs="Arial"/>
          <w:lang w:val="hu-HU"/>
        </w:rPr>
        <w:t>Adobe® Digital Editions</w:t>
      </w:r>
      <w:r w:rsidR="00996499">
        <w:rPr>
          <w:rFonts w:eastAsia="Times New Roman" w:cs="Arial"/>
          <w:lang w:val="hu-HU"/>
        </w:rPr>
        <w:t xml:space="preserve"> </w:t>
      </w:r>
      <w:r w:rsidR="003D491B" w:rsidRPr="001B33AD">
        <w:rPr>
          <w:rFonts w:eastAsia="Times New Roman" w:cs="Arial"/>
          <w:lang w:val="hu-HU"/>
        </w:rPr>
        <w:t>programban</w:t>
      </w:r>
      <w:r w:rsidR="0019748D" w:rsidRPr="001B33AD">
        <w:rPr>
          <w:rFonts w:eastAsia="Times New Roman" w:cs="Arial"/>
          <w:lang w:val="hu-HU"/>
        </w:rPr>
        <w:t xml:space="preserve">. </w:t>
      </w:r>
      <w:r w:rsidRPr="001B33AD">
        <w:rPr>
          <w:rFonts w:eastAsia="Times New Roman" w:cs="Arial"/>
          <w:lang w:val="hu-HU"/>
        </w:rPr>
        <w:t xml:space="preserve">Amennnyiben a </w:t>
      </w:r>
      <w:r w:rsidR="0019748D" w:rsidRPr="001B33AD">
        <w:rPr>
          <w:rFonts w:eastAsia="Times New Roman" w:cs="Arial"/>
          <w:b/>
          <w:bCs/>
          <w:lang w:val="hu-HU"/>
        </w:rPr>
        <w:t>Save file</w:t>
      </w:r>
      <w:r w:rsidRPr="001B33AD">
        <w:rPr>
          <w:rFonts w:eastAsia="Times New Roman" w:cs="Arial"/>
          <w:b/>
          <w:bCs/>
          <w:lang w:val="hu-HU"/>
        </w:rPr>
        <w:t xml:space="preserve">-t </w:t>
      </w:r>
      <w:r w:rsidRPr="001B33AD">
        <w:rPr>
          <w:rFonts w:eastAsia="Times New Roman" w:cs="Arial"/>
          <w:bCs/>
          <w:lang w:val="hu-HU"/>
        </w:rPr>
        <w:t>választja</w:t>
      </w:r>
      <w:r w:rsidR="0019748D" w:rsidRPr="001B33AD">
        <w:rPr>
          <w:rFonts w:eastAsia="Times New Roman" w:cs="Arial"/>
          <w:lang w:val="hu-HU"/>
        </w:rPr>
        <w:t xml:space="preserve">, </w:t>
      </w:r>
      <w:r w:rsidRPr="001B33AD">
        <w:rPr>
          <w:rFonts w:eastAsia="Times New Roman" w:cs="Arial"/>
          <w:lang w:val="hu-HU"/>
        </w:rPr>
        <w:t xml:space="preserve">az e-könyv a számítógépére </w:t>
      </w:r>
      <w:r w:rsidR="00392A95" w:rsidRPr="001B33AD">
        <w:rPr>
          <w:rFonts w:eastAsia="Times New Roman" w:cs="Arial"/>
          <w:lang w:val="hu-HU"/>
        </w:rPr>
        <w:t>lesz mentve é</w:t>
      </w:r>
      <w:r w:rsidRPr="001B33AD">
        <w:rPr>
          <w:rFonts w:eastAsia="Times New Roman" w:cs="Arial"/>
          <w:lang w:val="hu-HU"/>
        </w:rPr>
        <w:t xml:space="preserve">s később az </w:t>
      </w:r>
      <w:r w:rsidR="0019748D" w:rsidRPr="001B33AD">
        <w:rPr>
          <w:rFonts w:eastAsia="Times New Roman" w:cs="Arial"/>
          <w:lang w:val="hu-HU"/>
        </w:rPr>
        <w:t>Adobe® Digital Editions</w:t>
      </w:r>
      <w:r w:rsidRPr="001B33AD">
        <w:rPr>
          <w:rFonts w:eastAsia="Times New Roman" w:cs="Arial"/>
          <w:lang w:val="hu-HU"/>
        </w:rPr>
        <w:t>-szal</w:t>
      </w:r>
      <w:r w:rsidR="00392A95" w:rsidRPr="001B33AD">
        <w:rPr>
          <w:rFonts w:eastAsia="Times New Roman" w:cs="Arial"/>
          <w:lang w:val="hu-HU"/>
        </w:rPr>
        <w:t xml:space="preserve"> nyitható meg</w:t>
      </w:r>
      <w:r w:rsidRPr="001B33AD">
        <w:rPr>
          <w:rFonts w:eastAsia="Times New Roman" w:cs="Arial"/>
          <w:lang w:val="hu-HU"/>
        </w:rPr>
        <w:t>.</w:t>
      </w:r>
    </w:p>
    <w:p w:rsidR="0019748D" w:rsidRPr="001B33AD" w:rsidRDefault="002126A4" w:rsidP="0019748D">
      <w:pPr>
        <w:numPr>
          <w:ilvl w:val="0"/>
          <w:numId w:val="16"/>
        </w:num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>Ha a letöltött e-könyv</w:t>
      </w:r>
      <w:r w:rsidR="00996499">
        <w:rPr>
          <w:rFonts w:eastAsia="Times New Roman" w:cs="Arial"/>
          <w:lang w:val="hu-HU"/>
        </w:rPr>
        <w:t>et</w:t>
      </w:r>
      <w:r w:rsidRPr="001B33AD">
        <w:rPr>
          <w:rFonts w:eastAsia="Times New Roman" w:cs="Arial"/>
          <w:lang w:val="hu-HU"/>
        </w:rPr>
        <w:t xml:space="preserve"> </w:t>
      </w:r>
      <w:r w:rsidR="0080699D" w:rsidRPr="001B33AD">
        <w:rPr>
          <w:rFonts w:eastAsia="Times New Roman" w:cs="Arial"/>
          <w:lang w:val="hu-HU"/>
        </w:rPr>
        <w:t xml:space="preserve">később </w:t>
      </w:r>
      <w:r w:rsidR="00996499">
        <w:rPr>
          <w:rFonts w:eastAsia="Times New Roman" w:cs="Arial"/>
          <w:lang w:val="hu-HU"/>
        </w:rPr>
        <w:t>meg</w:t>
      </w:r>
      <w:r w:rsidRPr="001B33AD">
        <w:rPr>
          <w:rFonts w:eastAsia="Times New Roman" w:cs="Arial"/>
          <w:lang w:val="hu-HU"/>
        </w:rPr>
        <w:t>nyitva</w:t>
      </w:r>
      <w:r w:rsidR="0019748D" w:rsidRPr="001B33AD">
        <w:rPr>
          <w:rFonts w:eastAsia="Times New Roman" w:cs="Arial"/>
          <w:lang w:val="hu-HU"/>
        </w:rPr>
        <w:t xml:space="preserve">, </w:t>
      </w:r>
      <w:r w:rsidRPr="001B33AD">
        <w:rPr>
          <w:rFonts w:eastAsia="Times New Roman" w:cs="Arial"/>
          <w:lang w:val="hu-HU"/>
        </w:rPr>
        <w:t xml:space="preserve">az az </w:t>
      </w:r>
      <w:r w:rsidR="0019748D" w:rsidRPr="001B33AD">
        <w:rPr>
          <w:rFonts w:eastAsia="Times New Roman" w:cs="Arial"/>
          <w:lang w:val="hu-HU"/>
        </w:rPr>
        <w:t>Adobe® Digital Editions</w:t>
      </w:r>
      <w:r w:rsidRPr="001B33AD">
        <w:rPr>
          <w:rFonts w:eastAsia="Times New Roman" w:cs="Arial"/>
          <w:lang w:val="hu-HU"/>
        </w:rPr>
        <w:t>-ban jelenik meg</w:t>
      </w:r>
      <w:r w:rsidR="0019748D" w:rsidRPr="001B33AD">
        <w:rPr>
          <w:rFonts w:eastAsia="Times New Roman" w:cs="Arial"/>
          <w:lang w:val="hu-HU"/>
        </w:rPr>
        <w:t>.</w:t>
      </w:r>
    </w:p>
    <w:p w:rsidR="0019748D" w:rsidRPr="001B33AD" w:rsidRDefault="00A956F7" w:rsidP="0019748D">
      <w:pPr>
        <w:spacing w:before="120" w:after="120"/>
        <w:jc w:val="center"/>
        <w:rPr>
          <w:rFonts w:eastAsia="Times New Roman" w:cs="Arial"/>
          <w:lang w:val="hu-HU"/>
        </w:rPr>
      </w:pPr>
      <w:r>
        <w:rPr>
          <w:rFonts w:eastAsia="Times New Roman" w:cs="Arial"/>
          <w:noProof/>
          <w:lang w:val="hu-HU" w:eastAsia="hu-HU"/>
        </w:rPr>
        <w:drawing>
          <wp:inline distT="0" distB="0" distL="0" distR="0">
            <wp:extent cx="5486400" cy="2933700"/>
            <wp:effectExtent l="19050" t="19050" r="19050" b="19050"/>
            <wp:docPr id="6" name="Kép 6" descr="downlo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2EEF" w:rsidRPr="001B33AD" w:rsidRDefault="009B2EEF" w:rsidP="009B217C">
      <w:pPr>
        <w:spacing w:before="120" w:after="120"/>
        <w:ind w:left="720"/>
        <w:jc w:val="both"/>
        <w:rPr>
          <w:rFonts w:eastAsia="Times New Roman" w:cs="Arial"/>
          <w:noProof/>
          <w:lang w:val="hu-HU"/>
        </w:rPr>
      </w:pPr>
    </w:p>
    <w:p w:rsidR="009B2EEF" w:rsidRPr="001B33AD" w:rsidRDefault="009B2EEF" w:rsidP="009B217C">
      <w:pPr>
        <w:spacing w:before="120" w:after="120"/>
        <w:ind w:left="720"/>
        <w:jc w:val="both"/>
        <w:rPr>
          <w:rFonts w:eastAsia="Times New Roman" w:cs="Arial"/>
          <w:noProof/>
          <w:lang w:val="hu-HU"/>
        </w:rPr>
      </w:pPr>
    </w:p>
    <w:p w:rsidR="008B2D16" w:rsidRPr="001B33AD" w:rsidRDefault="008B2D16" w:rsidP="009B217C">
      <w:pPr>
        <w:pStyle w:val="Cmsor3"/>
        <w:jc w:val="both"/>
        <w:rPr>
          <w:color w:val="auto"/>
          <w:lang w:val="hu-HU"/>
        </w:rPr>
      </w:pPr>
      <w:bookmarkStart w:id="1" w:name="_Toc287529253"/>
    </w:p>
    <w:bookmarkEnd w:id="1"/>
    <w:p w:rsidR="0019748D" w:rsidRPr="001B33AD" w:rsidRDefault="002B2A5C" w:rsidP="0019748D">
      <w:pPr>
        <w:pStyle w:val="Cmsor3"/>
        <w:rPr>
          <w:color w:val="auto"/>
          <w:lang w:val="hu-HU"/>
        </w:rPr>
      </w:pPr>
      <w:r w:rsidRPr="001B33AD">
        <w:rPr>
          <w:color w:val="auto"/>
          <w:lang w:val="hu-HU"/>
        </w:rPr>
        <w:t>E-könyv előjegyzése</w:t>
      </w:r>
    </w:p>
    <w:p w:rsidR="0019748D" w:rsidRPr="001B33AD" w:rsidRDefault="002B2A5C" w:rsidP="0019748D">
      <w:pPr>
        <w:spacing w:before="120" w:after="120"/>
        <w:jc w:val="both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 xml:space="preserve">Amennyiben a letöltésre </w:t>
      </w:r>
      <w:r w:rsidR="000A7ABC" w:rsidRPr="001B33AD">
        <w:rPr>
          <w:rFonts w:eastAsia="Times New Roman" w:cs="Arial"/>
          <w:lang w:val="hu-HU"/>
        </w:rPr>
        <w:t>ki</w:t>
      </w:r>
      <w:r w:rsidRPr="001B33AD">
        <w:rPr>
          <w:rFonts w:eastAsia="Times New Roman" w:cs="Arial"/>
          <w:lang w:val="hu-HU"/>
        </w:rPr>
        <w:t xml:space="preserve">választott e-könyvet éppen egy másik </w:t>
      </w:r>
      <w:r w:rsidR="00A201C5" w:rsidRPr="001B33AD">
        <w:rPr>
          <w:rFonts w:eastAsia="Times New Roman" w:cs="Arial"/>
          <w:lang w:val="hu-HU"/>
        </w:rPr>
        <w:t>felhasználó használj</w:t>
      </w:r>
      <w:r w:rsidR="000A7ABC" w:rsidRPr="001B33AD">
        <w:rPr>
          <w:rFonts w:eastAsia="Times New Roman" w:cs="Arial"/>
          <w:lang w:val="hu-HU"/>
        </w:rPr>
        <w:t>a és könyvtára lehetővé tette ezt a funkciót</w:t>
      </w:r>
      <w:r w:rsidR="0019748D" w:rsidRPr="001B33AD">
        <w:rPr>
          <w:rFonts w:eastAsia="Times New Roman" w:cs="Arial"/>
          <w:lang w:val="hu-HU"/>
        </w:rPr>
        <w:t xml:space="preserve">, </w:t>
      </w:r>
      <w:r w:rsidR="00A201C5" w:rsidRPr="001B33AD">
        <w:rPr>
          <w:rFonts w:eastAsia="Times New Roman" w:cs="Arial"/>
          <w:lang w:val="hu-HU"/>
        </w:rPr>
        <w:t xml:space="preserve">előjegyezést adhat be </w:t>
      </w:r>
      <w:r w:rsidR="00B75732">
        <w:rPr>
          <w:rFonts w:eastAsia="Times New Roman" w:cs="Arial"/>
          <w:lang w:val="hu-HU"/>
        </w:rPr>
        <w:t>az</w:t>
      </w:r>
      <w:r w:rsidR="00A201C5" w:rsidRPr="001B33AD">
        <w:rPr>
          <w:rFonts w:eastAsia="Times New Roman" w:cs="Arial"/>
          <w:lang w:val="hu-HU"/>
        </w:rPr>
        <w:t xml:space="preserve"> e-könyv letöltés</w:t>
      </w:r>
      <w:r w:rsidR="00B75732">
        <w:rPr>
          <w:rFonts w:eastAsia="Times New Roman" w:cs="Arial"/>
          <w:lang w:val="hu-HU"/>
        </w:rPr>
        <w:t>é</w:t>
      </w:r>
      <w:r w:rsidR="00A201C5" w:rsidRPr="001B33AD">
        <w:rPr>
          <w:rFonts w:eastAsia="Times New Roman" w:cs="Arial"/>
          <w:lang w:val="hu-HU"/>
        </w:rPr>
        <w:t>re, amint az elérhetővé válik.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634A86" w:rsidRPr="001B33AD">
        <w:rPr>
          <w:rFonts w:eastAsia="Times New Roman" w:cs="Arial"/>
          <w:lang w:val="hu-HU"/>
        </w:rPr>
        <w:t>A</w:t>
      </w:r>
      <w:r w:rsidR="00A201C5" w:rsidRPr="001B33AD">
        <w:rPr>
          <w:rFonts w:eastAsia="Times New Roman" w:cs="Arial"/>
          <w:lang w:val="hu-HU"/>
        </w:rPr>
        <w:t xml:space="preserve">dja meg e-mailcímét a megadott mezőbe és kattintson a </w:t>
      </w:r>
      <w:r w:rsidR="0019748D" w:rsidRPr="001B33AD">
        <w:rPr>
          <w:rFonts w:eastAsia="Times New Roman" w:cs="Arial"/>
          <w:b/>
          <w:bCs/>
          <w:lang w:val="hu-HU"/>
        </w:rPr>
        <w:t>Place Hold</w:t>
      </w:r>
      <w:r w:rsidR="0019748D" w:rsidRPr="001B33AD">
        <w:rPr>
          <w:rFonts w:eastAsia="Times New Roman" w:cs="Arial"/>
          <w:lang w:val="hu-HU"/>
        </w:rPr>
        <w:t xml:space="preserve"> </w:t>
      </w:r>
      <w:r w:rsidR="00A201C5" w:rsidRPr="001B33AD">
        <w:rPr>
          <w:rFonts w:eastAsia="Times New Roman" w:cs="Arial"/>
          <w:lang w:val="hu-HU"/>
        </w:rPr>
        <w:t>gombra</w:t>
      </w:r>
      <w:r w:rsidR="0019748D" w:rsidRPr="001B33AD">
        <w:rPr>
          <w:rFonts w:eastAsia="Times New Roman" w:cs="Arial"/>
          <w:lang w:val="hu-HU"/>
        </w:rPr>
        <w:t>.</w:t>
      </w:r>
    </w:p>
    <w:p w:rsidR="009B2EEF" w:rsidRPr="001B33AD" w:rsidRDefault="00A956F7" w:rsidP="0019748D">
      <w:pPr>
        <w:spacing w:before="120" w:after="120"/>
        <w:jc w:val="both"/>
        <w:rPr>
          <w:rFonts w:eastAsia="Times New Roman" w:cs="Arial"/>
          <w:lang w:val="hu-HU"/>
        </w:rPr>
      </w:pPr>
      <w:r>
        <w:rPr>
          <w:rFonts w:eastAsia="Times New Roman" w:cs="Arial"/>
          <w:noProof/>
          <w:lang w:val="hu-HU" w:eastAsia="hu-HU"/>
        </w:rPr>
        <w:drawing>
          <wp:inline distT="0" distB="0" distL="0" distR="0">
            <wp:extent cx="5486400" cy="2800350"/>
            <wp:effectExtent l="19050" t="19050" r="19050" b="19050"/>
            <wp:docPr id="7" name="Kép 7" descr="download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2_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0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748D" w:rsidRPr="001B33AD" w:rsidRDefault="0066529A" w:rsidP="0019748D">
      <w:pPr>
        <w:spacing w:before="120" w:after="120"/>
        <w:rPr>
          <w:rFonts w:eastAsia="Times New Roman" w:cs="Arial"/>
          <w:lang w:val="hu-HU"/>
        </w:rPr>
      </w:pPr>
      <w:r w:rsidRPr="001B33AD">
        <w:rPr>
          <w:rFonts w:eastAsia="Times New Roman" w:cs="Arial"/>
          <w:lang w:val="hu-HU"/>
        </w:rPr>
        <w:t>Az e-könyv az</w:t>
      </w:r>
      <w:r w:rsidR="0019748D" w:rsidRPr="001B33AD">
        <w:rPr>
          <w:rFonts w:eastAsia="Times New Roman" w:cs="Arial"/>
          <w:lang w:val="hu-HU"/>
        </w:rPr>
        <w:t xml:space="preserve"> EBSCO</w:t>
      </w:r>
      <w:r w:rsidR="0019748D" w:rsidRPr="001B33AD">
        <w:rPr>
          <w:rFonts w:eastAsia="Times New Roman" w:cs="Arial"/>
          <w:i/>
          <w:iCs/>
          <w:lang w:val="hu-HU"/>
        </w:rPr>
        <w:t>host</w:t>
      </w:r>
      <w:r w:rsidR="0019748D" w:rsidRPr="001B33AD">
        <w:rPr>
          <w:rFonts w:eastAsia="Times New Roman" w:cs="Arial"/>
          <w:lang w:val="hu-HU"/>
        </w:rPr>
        <w:t xml:space="preserve"> </w:t>
      </w:r>
      <w:r w:rsidRPr="001B33AD">
        <w:rPr>
          <w:rFonts w:eastAsia="Times New Roman" w:cs="Arial"/>
          <w:lang w:val="hu-HU"/>
        </w:rPr>
        <w:t>Mappa Holds area részbe kerül</w:t>
      </w:r>
      <w:r w:rsidR="0019748D" w:rsidRPr="001B33AD">
        <w:rPr>
          <w:rFonts w:eastAsia="Times New Roman" w:cs="Arial"/>
          <w:lang w:val="hu-HU"/>
        </w:rPr>
        <w:t xml:space="preserve">. </w:t>
      </w:r>
      <w:r w:rsidRPr="001B33AD">
        <w:rPr>
          <w:rFonts w:eastAsia="Times New Roman" w:cs="Arial"/>
          <w:lang w:val="hu-HU"/>
        </w:rPr>
        <w:t>Ha az e-könyv elérhető</w:t>
      </w:r>
      <w:r w:rsidR="0019748D" w:rsidRPr="001B33AD">
        <w:rPr>
          <w:rFonts w:eastAsia="Times New Roman" w:cs="Arial"/>
          <w:lang w:val="hu-HU"/>
        </w:rPr>
        <w:t xml:space="preserve">, </w:t>
      </w:r>
      <w:r w:rsidRPr="001B33AD">
        <w:rPr>
          <w:rFonts w:eastAsia="Times New Roman" w:cs="Arial"/>
          <w:lang w:val="hu-HU"/>
        </w:rPr>
        <w:t xml:space="preserve">a megadott e-mailcímre fog értesítést kapni és az e-könyv megjelenik a mappája </w:t>
      </w:r>
      <w:r w:rsidR="0019748D" w:rsidRPr="001B33AD">
        <w:rPr>
          <w:rFonts w:eastAsia="Times New Roman" w:cs="Arial"/>
          <w:lang w:val="hu-HU"/>
        </w:rPr>
        <w:t xml:space="preserve">Checkouts area </w:t>
      </w:r>
      <w:r w:rsidRPr="001B33AD">
        <w:rPr>
          <w:rFonts w:eastAsia="Times New Roman" w:cs="Arial"/>
          <w:lang w:val="hu-HU"/>
        </w:rPr>
        <w:t>részében</w:t>
      </w:r>
      <w:r w:rsidR="0019748D" w:rsidRPr="001B33AD">
        <w:rPr>
          <w:rFonts w:eastAsia="Times New Roman" w:cs="Arial"/>
          <w:lang w:val="hu-HU"/>
        </w:rPr>
        <w:t xml:space="preserve">. </w:t>
      </w:r>
    </w:p>
    <w:p w:rsidR="00E45B69" w:rsidRPr="001B33AD" w:rsidRDefault="00E45B69" w:rsidP="009B217C">
      <w:pPr>
        <w:pStyle w:val="Cmsor3"/>
        <w:jc w:val="both"/>
        <w:rPr>
          <w:color w:val="auto"/>
          <w:lang w:val="hu-HU"/>
        </w:rPr>
      </w:pPr>
    </w:p>
    <w:p w:rsidR="00E45B69" w:rsidRPr="001B33AD" w:rsidRDefault="00E45B69" w:rsidP="00E45B69">
      <w:pPr>
        <w:rPr>
          <w:lang w:val="hu-HU"/>
        </w:rPr>
      </w:pPr>
    </w:p>
    <w:p w:rsidR="00E45B69" w:rsidRPr="001B33AD" w:rsidRDefault="00E45B69" w:rsidP="00E45B69">
      <w:pPr>
        <w:rPr>
          <w:lang w:val="hu-HU"/>
        </w:rPr>
      </w:pPr>
    </w:p>
    <w:p w:rsidR="00E45B69" w:rsidRPr="001B33AD" w:rsidRDefault="00E45B69" w:rsidP="00E45B69">
      <w:pPr>
        <w:rPr>
          <w:lang w:val="hu-HU"/>
        </w:rPr>
      </w:pPr>
    </w:p>
    <w:p w:rsidR="00E45B69" w:rsidRPr="001B33AD" w:rsidRDefault="00E45B69" w:rsidP="00E45B69">
      <w:pPr>
        <w:rPr>
          <w:lang w:val="hu-HU"/>
        </w:rPr>
      </w:pPr>
    </w:p>
    <w:p w:rsidR="00E45B69" w:rsidRPr="001B33AD" w:rsidRDefault="00E45B69" w:rsidP="00E45B69">
      <w:pPr>
        <w:rPr>
          <w:lang w:val="hu-HU"/>
        </w:rPr>
      </w:pPr>
    </w:p>
    <w:p w:rsidR="00E45B69" w:rsidRPr="001B33AD" w:rsidRDefault="00E45B69" w:rsidP="00E45B69">
      <w:pPr>
        <w:tabs>
          <w:tab w:val="left" w:pos="7185"/>
        </w:tabs>
        <w:rPr>
          <w:lang w:val="hu-HU"/>
        </w:rPr>
      </w:pPr>
      <w:r w:rsidRPr="001B33AD">
        <w:rPr>
          <w:lang w:val="hu-HU"/>
        </w:rPr>
        <w:tab/>
      </w:r>
    </w:p>
    <w:p w:rsidR="00E45B69" w:rsidRPr="001B33AD" w:rsidRDefault="00E45B69" w:rsidP="00E45B69">
      <w:pPr>
        <w:rPr>
          <w:lang w:val="hu-HU"/>
        </w:rPr>
      </w:pPr>
    </w:p>
    <w:p w:rsidR="00570F52" w:rsidRPr="001B33AD" w:rsidRDefault="00570F52" w:rsidP="00E45B69">
      <w:pPr>
        <w:rPr>
          <w:lang w:val="hu-HU"/>
        </w:rPr>
        <w:sectPr w:rsidR="00570F52" w:rsidRPr="001B33AD" w:rsidSect="0066650E">
          <w:footerReference w:type="default" r:id="rId19"/>
          <w:type w:val="continuous"/>
          <w:pgSz w:w="12240" w:h="15840" w:code="1"/>
          <w:pgMar w:top="1440" w:right="1080" w:bottom="1440" w:left="1080" w:header="720" w:footer="720" w:gutter="0"/>
          <w:pgNumType w:start="0"/>
          <w:cols w:space="720"/>
          <w:docGrid w:linePitch="299"/>
        </w:sectPr>
      </w:pPr>
    </w:p>
    <w:p w:rsidR="00570F52" w:rsidRPr="001B33AD" w:rsidRDefault="00782129" w:rsidP="00533617">
      <w:pPr>
        <w:pStyle w:val="Cmsor1"/>
        <w:spacing w:after="0"/>
        <w:jc w:val="center"/>
        <w:rPr>
          <w:lang w:val="hu-HU"/>
        </w:rPr>
      </w:pPr>
      <w:r w:rsidRPr="001B33AD">
        <w:rPr>
          <w:lang w:val="hu-HU"/>
        </w:rPr>
        <w:lastRenderedPageBreak/>
        <w:t>A</w:t>
      </w:r>
      <w:r w:rsidR="0019748D" w:rsidRPr="001B33AD">
        <w:rPr>
          <w:lang w:val="hu-HU"/>
        </w:rPr>
        <w:t xml:space="preserve"> </w:t>
      </w:r>
      <w:r w:rsidR="00570F52" w:rsidRPr="001B33AD">
        <w:rPr>
          <w:lang w:val="hu-HU"/>
        </w:rPr>
        <w:t>My EBSCO</w:t>
      </w:r>
      <w:r w:rsidR="00570F52" w:rsidRPr="001B33AD">
        <w:rPr>
          <w:i/>
          <w:lang w:val="hu-HU"/>
        </w:rPr>
        <w:t>host</w:t>
      </w:r>
      <w:r w:rsidRPr="001B33AD">
        <w:rPr>
          <w:i/>
          <w:lang w:val="hu-HU"/>
        </w:rPr>
        <w:t xml:space="preserve"> </w:t>
      </w:r>
      <w:r w:rsidRPr="001B33AD">
        <w:rPr>
          <w:lang w:val="hu-HU"/>
        </w:rPr>
        <w:t>személyes mappa</w:t>
      </w:r>
    </w:p>
    <w:p w:rsidR="00570F52" w:rsidRPr="001B33AD" w:rsidRDefault="00570F52" w:rsidP="009B217C">
      <w:pPr>
        <w:spacing w:after="0"/>
        <w:jc w:val="both"/>
        <w:rPr>
          <w:lang w:val="hu-HU"/>
        </w:rPr>
      </w:pPr>
    </w:p>
    <w:p w:rsidR="00372E87" w:rsidRPr="001B33AD" w:rsidRDefault="00782129" w:rsidP="009B217C">
      <w:pPr>
        <w:jc w:val="both"/>
        <w:rPr>
          <w:rFonts w:cs="Arial"/>
          <w:lang w:val="hu-HU"/>
        </w:rPr>
      </w:pPr>
      <w:r w:rsidRPr="001B33AD">
        <w:rPr>
          <w:rFonts w:cs="Arial"/>
          <w:lang w:val="hu-HU"/>
        </w:rPr>
        <w:t xml:space="preserve">A </w:t>
      </w:r>
      <w:r w:rsidR="0019748D" w:rsidRPr="001B33AD">
        <w:rPr>
          <w:rFonts w:cs="Arial"/>
          <w:lang w:val="hu-HU"/>
        </w:rPr>
        <w:t>My</w:t>
      </w:r>
      <w:r w:rsidR="0002156A" w:rsidRPr="001B33AD">
        <w:rPr>
          <w:rFonts w:cs="Arial"/>
          <w:lang w:val="hu-HU"/>
        </w:rPr>
        <w:t xml:space="preserve"> </w:t>
      </w:r>
      <w:r w:rsidR="00570F52" w:rsidRPr="001B33AD">
        <w:rPr>
          <w:rFonts w:cs="Arial"/>
          <w:lang w:val="hu-HU"/>
        </w:rPr>
        <w:t>EBSCO</w:t>
      </w:r>
      <w:r w:rsidR="00570F52" w:rsidRPr="001B33AD">
        <w:rPr>
          <w:rFonts w:cs="Arial"/>
          <w:i/>
          <w:lang w:val="hu-HU"/>
        </w:rPr>
        <w:t>host</w:t>
      </w:r>
      <w:r w:rsidR="00570F52" w:rsidRPr="001B33AD">
        <w:rPr>
          <w:rFonts w:cs="Arial"/>
          <w:lang w:val="hu-HU"/>
        </w:rPr>
        <w:t xml:space="preserve"> </w:t>
      </w:r>
      <w:r w:rsidRPr="001B33AD">
        <w:rPr>
          <w:rFonts w:cs="Arial"/>
          <w:lang w:val="hu-HU"/>
        </w:rPr>
        <w:t>lehetővé teszi, hogy egyszerűen kezelje információs forrásait egy személyes mappában.</w:t>
      </w:r>
      <w:r w:rsidR="00372E87" w:rsidRPr="001B33AD">
        <w:rPr>
          <w:rFonts w:cs="Arial"/>
          <w:lang w:val="hu-HU"/>
        </w:rPr>
        <w:t xml:space="preserve"> </w:t>
      </w:r>
      <w:r w:rsidR="00DE7894" w:rsidRPr="001B33AD">
        <w:rPr>
          <w:rFonts w:cs="Arial"/>
          <w:lang w:val="hu-HU"/>
        </w:rPr>
        <w:t>Több más funkció</w:t>
      </w:r>
      <w:r w:rsidRPr="001B33AD">
        <w:rPr>
          <w:rFonts w:cs="Arial"/>
          <w:lang w:val="hu-HU"/>
        </w:rPr>
        <w:t xml:space="preserve"> mellett elmenthet dokumentumokat vagy </w:t>
      </w:r>
      <w:r w:rsidR="00DE7894" w:rsidRPr="001B33AD">
        <w:rPr>
          <w:rFonts w:cs="Arial"/>
          <w:lang w:val="hu-HU"/>
        </w:rPr>
        <w:t xml:space="preserve">saját mappákat </w:t>
      </w:r>
      <w:r w:rsidRPr="001B33AD">
        <w:rPr>
          <w:rFonts w:cs="Arial"/>
          <w:lang w:val="hu-HU"/>
        </w:rPr>
        <w:t xml:space="preserve">hozhat </w:t>
      </w:r>
      <w:r w:rsidR="00DE7894" w:rsidRPr="001B33AD">
        <w:rPr>
          <w:rFonts w:cs="Arial"/>
          <w:lang w:val="hu-HU"/>
        </w:rPr>
        <w:t xml:space="preserve">létre </w:t>
      </w:r>
      <w:r w:rsidRPr="001B33AD">
        <w:rPr>
          <w:rFonts w:cs="Arial"/>
          <w:lang w:val="hu-HU"/>
        </w:rPr>
        <w:t>a találati listák</w:t>
      </w:r>
      <w:r w:rsidR="00DE7894" w:rsidRPr="001B33AD">
        <w:rPr>
          <w:rFonts w:cs="Arial"/>
          <w:lang w:val="hu-HU"/>
        </w:rPr>
        <w:t xml:space="preserve"> dokumentumaiból</w:t>
      </w:r>
      <w:r w:rsidRPr="001B33AD">
        <w:rPr>
          <w:rFonts w:cs="Arial"/>
          <w:lang w:val="hu-HU"/>
        </w:rPr>
        <w:t>. Mindezek mellett értesítéseket állíthat be a keresésekre vagy a folyóiratokra</w:t>
      </w:r>
      <w:r w:rsidR="00372E87" w:rsidRPr="001B33AD">
        <w:rPr>
          <w:rFonts w:cs="Arial"/>
          <w:lang w:val="hu-HU"/>
        </w:rPr>
        <w:t xml:space="preserve">. </w:t>
      </w:r>
      <w:r w:rsidRPr="001B33AD">
        <w:rPr>
          <w:rFonts w:cs="Arial"/>
          <w:lang w:val="hu-HU"/>
        </w:rPr>
        <w:t>Minden amit létrehoz</w:t>
      </w:r>
      <w:r w:rsidR="003B526B" w:rsidRPr="001B33AD">
        <w:rPr>
          <w:rFonts w:cs="Arial"/>
          <w:lang w:val="hu-HU"/>
        </w:rPr>
        <w:t>ott</w:t>
      </w:r>
      <w:r w:rsidRPr="001B33AD">
        <w:rPr>
          <w:rFonts w:cs="Arial"/>
          <w:lang w:val="hu-HU"/>
        </w:rPr>
        <w:t xml:space="preserve"> a My EBSCO</w:t>
      </w:r>
      <w:r w:rsidRPr="001B33AD">
        <w:rPr>
          <w:rFonts w:cs="Arial"/>
          <w:i/>
          <w:lang w:val="hu-HU"/>
        </w:rPr>
        <w:t>host</w:t>
      </w:r>
      <w:r w:rsidRPr="001B33AD">
        <w:rPr>
          <w:rFonts w:cs="Arial"/>
          <w:lang w:val="hu-HU"/>
        </w:rPr>
        <w:t xml:space="preserve"> személ</w:t>
      </w:r>
      <w:r w:rsidR="00B75732">
        <w:rPr>
          <w:rFonts w:cs="Arial"/>
          <w:lang w:val="hu-HU"/>
        </w:rPr>
        <w:t xml:space="preserve">yes mappájában </w:t>
      </w:r>
      <w:r w:rsidRPr="001B33AD">
        <w:rPr>
          <w:rFonts w:cs="Arial"/>
          <w:lang w:val="hu-HU"/>
        </w:rPr>
        <w:t>marad, am</w:t>
      </w:r>
      <w:r w:rsidR="003B526B" w:rsidRPr="001B33AD">
        <w:rPr>
          <w:rFonts w:cs="Arial"/>
          <w:lang w:val="hu-HU"/>
        </w:rPr>
        <w:t>í</w:t>
      </w:r>
      <w:r w:rsidRPr="001B33AD">
        <w:rPr>
          <w:rFonts w:cs="Arial"/>
          <w:lang w:val="hu-HU"/>
        </w:rPr>
        <w:t>g nem törli azt.</w:t>
      </w:r>
    </w:p>
    <w:p w:rsidR="0005188D" w:rsidRPr="001B33AD" w:rsidRDefault="00372E87" w:rsidP="009B217C">
      <w:pPr>
        <w:jc w:val="both"/>
        <w:rPr>
          <w:rFonts w:cs="Arial"/>
          <w:lang w:val="hu-HU"/>
        </w:rPr>
      </w:pPr>
      <w:r w:rsidRPr="001B33AD">
        <w:rPr>
          <w:rFonts w:cs="Arial"/>
          <w:lang w:val="hu-HU"/>
        </w:rPr>
        <w:t xml:space="preserve"> </w:t>
      </w:r>
    </w:p>
    <w:p w:rsidR="00570F52" w:rsidRPr="001B33AD" w:rsidRDefault="00782129" w:rsidP="009B217C">
      <w:pPr>
        <w:pStyle w:val="Cmsor3"/>
        <w:jc w:val="both"/>
        <w:rPr>
          <w:color w:val="auto"/>
          <w:lang w:val="hu-HU"/>
        </w:rPr>
      </w:pPr>
      <w:r w:rsidRPr="001B33AD">
        <w:rPr>
          <w:color w:val="auto"/>
          <w:lang w:val="hu-HU"/>
        </w:rPr>
        <w:t xml:space="preserve">Személyes </w:t>
      </w:r>
      <w:r w:rsidR="0002156A" w:rsidRPr="001B33AD">
        <w:rPr>
          <w:color w:val="auto"/>
          <w:lang w:val="hu-HU"/>
        </w:rPr>
        <w:t>My EBSCO</w:t>
      </w:r>
      <w:r w:rsidR="00372E87" w:rsidRPr="001B33AD">
        <w:rPr>
          <w:i/>
          <w:color w:val="auto"/>
          <w:lang w:val="hu-HU"/>
        </w:rPr>
        <w:t xml:space="preserve">host </w:t>
      </w:r>
      <w:r w:rsidRPr="001B33AD">
        <w:rPr>
          <w:color w:val="auto"/>
          <w:lang w:val="hu-HU"/>
        </w:rPr>
        <w:t>mappa létrehozása</w:t>
      </w:r>
    </w:p>
    <w:p w:rsidR="00477878" w:rsidRPr="001B33AD" w:rsidRDefault="00570F52" w:rsidP="009B217C">
      <w:pPr>
        <w:spacing w:after="120"/>
        <w:ind w:left="720" w:hanging="360"/>
        <w:jc w:val="both"/>
        <w:rPr>
          <w:lang w:val="hu-HU"/>
        </w:rPr>
      </w:pPr>
      <w:r w:rsidRPr="001B33AD">
        <w:rPr>
          <w:lang w:val="hu-HU"/>
        </w:rPr>
        <w:t xml:space="preserve">1. </w:t>
      </w:r>
      <w:r w:rsidRPr="001B33AD">
        <w:rPr>
          <w:lang w:val="hu-HU"/>
        </w:rPr>
        <w:tab/>
      </w:r>
      <w:r w:rsidR="00B052CD" w:rsidRPr="001B33AD">
        <w:rPr>
          <w:lang w:val="hu-HU"/>
        </w:rPr>
        <w:t xml:space="preserve">Kattintson a </w:t>
      </w:r>
      <w:r w:rsidR="0002156A" w:rsidRPr="001B33AD">
        <w:rPr>
          <w:b/>
          <w:lang w:val="hu-HU"/>
        </w:rPr>
        <w:t>Sign In</w:t>
      </w:r>
      <w:r w:rsidR="00477878" w:rsidRPr="001B33AD">
        <w:rPr>
          <w:b/>
          <w:lang w:val="hu-HU"/>
        </w:rPr>
        <w:t xml:space="preserve"> </w:t>
      </w:r>
      <w:r w:rsidR="000B4186" w:rsidRPr="001B33AD">
        <w:rPr>
          <w:lang w:val="hu-HU"/>
        </w:rPr>
        <w:t xml:space="preserve">linkre bármelyik </w:t>
      </w:r>
      <w:r w:rsidR="00372E87" w:rsidRPr="001B33AD">
        <w:rPr>
          <w:lang w:val="hu-HU"/>
        </w:rPr>
        <w:t>EBSCO</w:t>
      </w:r>
      <w:r w:rsidR="00372E87" w:rsidRPr="001B33AD">
        <w:rPr>
          <w:i/>
          <w:lang w:val="hu-HU"/>
        </w:rPr>
        <w:t>host</w:t>
      </w:r>
      <w:r w:rsidR="00BD76F8" w:rsidRPr="001B33AD">
        <w:rPr>
          <w:lang w:val="hu-HU"/>
        </w:rPr>
        <w:t xml:space="preserve"> o</w:t>
      </w:r>
      <w:r w:rsidR="000B4186" w:rsidRPr="001B33AD">
        <w:rPr>
          <w:lang w:val="hu-HU"/>
        </w:rPr>
        <w:t>ldal job</w:t>
      </w:r>
      <w:r w:rsidR="00BD76F8" w:rsidRPr="001B33AD">
        <w:rPr>
          <w:lang w:val="hu-HU"/>
        </w:rPr>
        <w:t>b</w:t>
      </w:r>
      <w:r w:rsidR="000B4186" w:rsidRPr="001B33AD">
        <w:rPr>
          <w:lang w:val="hu-HU"/>
        </w:rPr>
        <w:t xml:space="preserve"> felső részében.</w:t>
      </w:r>
      <w:r w:rsidR="00372E87" w:rsidRPr="001B33AD">
        <w:rPr>
          <w:i/>
          <w:lang w:val="hu-HU"/>
        </w:rPr>
        <w:t xml:space="preserve"> </w:t>
      </w:r>
      <w:r w:rsidR="00B2660B" w:rsidRPr="001B33AD">
        <w:rPr>
          <w:lang w:val="hu-HU"/>
        </w:rPr>
        <w:t>Ezután e</w:t>
      </w:r>
      <w:r w:rsidR="000B4186" w:rsidRPr="001B33AD">
        <w:rPr>
          <w:lang w:val="hu-HU"/>
        </w:rPr>
        <w:t>gy bejelentkezési oldal</w:t>
      </w:r>
      <w:r w:rsidR="00B2660B" w:rsidRPr="001B33AD">
        <w:rPr>
          <w:lang w:val="hu-HU"/>
        </w:rPr>
        <w:t xml:space="preserve"> jelenik meg. Ott</w:t>
      </w:r>
      <w:r w:rsidR="000B4186" w:rsidRPr="001B33AD">
        <w:rPr>
          <w:lang w:val="hu-HU"/>
        </w:rPr>
        <w:t xml:space="preserve"> kattintson a </w:t>
      </w:r>
      <w:r w:rsidR="0005188D" w:rsidRPr="001B33AD">
        <w:rPr>
          <w:b/>
          <w:lang w:val="hu-HU"/>
        </w:rPr>
        <w:t>Create a new account</w:t>
      </w:r>
      <w:r w:rsidR="00372E87" w:rsidRPr="001B33AD">
        <w:rPr>
          <w:lang w:val="hu-HU"/>
        </w:rPr>
        <w:t xml:space="preserve"> </w:t>
      </w:r>
      <w:r w:rsidR="000B4186" w:rsidRPr="001B33AD">
        <w:rPr>
          <w:lang w:val="hu-HU"/>
        </w:rPr>
        <w:t>linkre</w:t>
      </w:r>
      <w:r w:rsidR="002037F1" w:rsidRPr="001B33AD">
        <w:rPr>
          <w:lang w:val="hu-HU"/>
        </w:rPr>
        <w:t xml:space="preserve"> </w:t>
      </w:r>
      <w:r w:rsidR="00372E87" w:rsidRPr="001B33AD">
        <w:rPr>
          <w:lang w:val="hu-HU"/>
        </w:rPr>
        <w:t>(</w:t>
      </w:r>
      <w:r w:rsidR="000B4186" w:rsidRPr="001B33AD">
        <w:rPr>
          <w:lang w:val="hu-HU"/>
        </w:rPr>
        <w:t>lásd képernyőfotó lent</w:t>
      </w:r>
      <w:r w:rsidR="00372E87" w:rsidRPr="001B33AD">
        <w:rPr>
          <w:lang w:val="hu-HU"/>
        </w:rPr>
        <w:t>).</w:t>
      </w:r>
    </w:p>
    <w:p w:rsidR="009A0C1C" w:rsidRPr="001B33AD" w:rsidRDefault="00A956F7" w:rsidP="009B217C">
      <w:pPr>
        <w:spacing w:after="120"/>
        <w:ind w:left="1080" w:hanging="360"/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501650</wp:posOffset>
                </wp:positionV>
                <wp:extent cx="1028700" cy="285750"/>
                <wp:effectExtent l="0" t="0" r="0" b="0"/>
                <wp:wrapNone/>
                <wp:docPr id="2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03.3pt;margin-top:39.5pt;width:81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" filled="f" strokecolor="red" strokeweight="1.5pt"/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>
            <wp:extent cx="5486400" cy="2362200"/>
            <wp:effectExtent l="19050" t="19050" r="19050" b="19050"/>
            <wp:docPr id="8" name="Kép 8" descr="personal_acco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sonal_account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878" w:rsidRPr="001B33AD" w:rsidRDefault="009A0C1C" w:rsidP="009A0C1C">
      <w:pPr>
        <w:spacing w:after="120"/>
        <w:ind w:left="720" w:hanging="360"/>
        <w:jc w:val="both"/>
        <w:rPr>
          <w:lang w:val="hu-HU"/>
        </w:rPr>
      </w:pPr>
      <w:r w:rsidRPr="001B33AD">
        <w:rPr>
          <w:lang w:val="hu-HU"/>
        </w:rPr>
        <w:br w:type="page"/>
      </w:r>
      <w:r w:rsidR="00570F52" w:rsidRPr="001B33AD">
        <w:rPr>
          <w:lang w:val="hu-HU"/>
        </w:rPr>
        <w:lastRenderedPageBreak/>
        <w:t xml:space="preserve">2. </w:t>
      </w:r>
      <w:r w:rsidR="00570F52" w:rsidRPr="001B33AD">
        <w:rPr>
          <w:lang w:val="hu-HU"/>
        </w:rPr>
        <w:tab/>
      </w:r>
      <w:r w:rsidR="004C6E86" w:rsidRPr="001B33AD">
        <w:rPr>
          <w:lang w:val="hu-HU"/>
        </w:rPr>
        <w:t xml:space="preserve">Az </w:t>
      </w:r>
      <w:r w:rsidR="00372E87" w:rsidRPr="001B33AD">
        <w:rPr>
          <w:lang w:val="hu-HU"/>
        </w:rPr>
        <w:t>EBSCO</w:t>
      </w:r>
      <w:r w:rsidR="00372E87" w:rsidRPr="001B33AD">
        <w:rPr>
          <w:i/>
          <w:lang w:val="hu-HU"/>
        </w:rPr>
        <w:t xml:space="preserve">host </w:t>
      </w:r>
      <w:r w:rsidR="00961396" w:rsidRPr="001B33AD">
        <w:rPr>
          <w:lang w:val="hu-HU"/>
        </w:rPr>
        <w:t>egy</w:t>
      </w:r>
      <w:r w:rsidR="004C6E86" w:rsidRPr="001B33AD">
        <w:rPr>
          <w:lang w:val="hu-HU"/>
        </w:rPr>
        <w:t xml:space="preserve"> nyomtatványt</w:t>
      </w:r>
      <w:r w:rsidR="008B37DA">
        <w:rPr>
          <w:lang w:val="hu-HU"/>
        </w:rPr>
        <w:t xml:space="preserve"> jelenít meg</w:t>
      </w:r>
      <w:r w:rsidR="004C6E86" w:rsidRPr="001B33AD">
        <w:rPr>
          <w:lang w:val="hu-HU"/>
        </w:rPr>
        <w:t>, mellyel létrehozhatja személyes mappáját.</w:t>
      </w:r>
    </w:p>
    <w:p w:rsidR="00570F52" w:rsidRPr="001B33AD" w:rsidRDefault="00A956F7" w:rsidP="009B217C">
      <w:pPr>
        <w:pStyle w:val="Image"/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2861310</wp:posOffset>
                </wp:positionV>
                <wp:extent cx="1034415" cy="342900"/>
                <wp:effectExtent l="0" t="0" r="0" b="0"/>
                <wp:wrapNone/>
                <wp:docPr id="2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5.55pt;margin-top:225.3pt;width:81.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" filled="f" strokecolor="red" strokeweight="1.5pt"/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>
            <wp:extent cx="5492750" cy="3200400"/>
            <wp:effectExtent l="19050" t="19050" r="12700" b="19050"/>
            <wp:docPr id="9" name="Kép 9" descr="personal_accou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sonal_account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0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F52" w:rsidRPr="001B33AD" w:rsidRDefault="00570F52" w:rsidP="009B217C">
      <w:pPr>
        <w:pStyle w:val="NumList"/>
        <w:numPr>
          <w:ilvl w:val="0"/>
          <w:numId w:val="0"/>
        </w:numPr>
        <w:ind w:left="720" w:hanging="360"/>
        <w:jc w:val="both"/>
        <w:rPr>
          <w:lang w:val="hu-HU"/>
        </w:rPr>
      </w:pPr>
    </w:p>
    <w:p w:rsidR="00477878" w:rsidRPr="001B33AD" w:rsidRDefault="00570F52" w:rsidP="009B217C">
      <w:pPr>
        <w:spacing w:after="120"/>
        <w:ind w:left="720" w:hanging="360"/>
        <w:jc w:val="both"/>
        <w:rPr>
          <w:lang w:val="hu-HU"/>
        </w:rPr>
      </w:pPr>
      <w:r w:rsidRPr="001B33AD">
        <w:rPr>
          <w:lang w:val="hu-HU"/>
        </w:rPr>
        <w:t>3.</w:t>
      </w:r>
      <w:r w:rsidR="00477878" w:rsidRPr="001B33AD">
        <w:rPr>
          <w:lang w:val="hu-HU"/>
        </w:rPr>
        <w:tab/>
      </w:r>
      <w:r w:rsidR="008549F0" w:rsidRPr="001B33AD">
        <w:rPr>
          <w:lang w:val="hu-HU"/>
        </w:rPr>
        <w:t xml:space="preserve">Töltse ki a szükséges mezőket és igazolja vissza őket a </w:t>
      </w:r>
      <w:r w:rsidR="00AD2F6F" w:rsidRPr="001B33AD">
        <w:rPr>
          <w:b/>
          <w:lang w:val="hu-HU"/>
        </w:rPr>
        <w:t>Save Changes</w:t>
      </w:r>
      <w:r w:rsidR="00477878" w:rsidRPr="001B33AD">
        <w:rPr>
          <w:lang w:val="hu-HU"/>
        </w:rPr>
        <w:t xml:space="preserve"> </w:t>
      </w:r>
      <w:r w:rsidR="00E80393" w:rsidRPr="001B33AD">
        <w:rPr>
          <w:lang w:val="hu-HU"/>
        </w:rPr>
        <w:t>gombra kattintva az oldal bal alsó</w:t>
      </w:r>
      <w:r w:rsidR="008549F0" w:rsidRPr="001B33AD">
        <w:rPr>
          <w:lang w:val="hu-HU"/>
        </w:rPr>
        <w:t xml:space="preserve"> részében.</w:t>
      </w:r>
      <w:r w:rsidR="00477878" w:rsidRPr="001B33AD">
        <w:rPr>
          <w:lang w:val="hu-HU"/>
        </w:rPr>
        <w:t xml:space="preserve"> </w:t>
      </w:r>
      <w:r w:rsidR="008549F0" w:rsidRPr="001B33AD">
        <w:rPr>
          <w:lang w:val="hu-HU"/>
        </w:rPr>
        <w:t xml:space="preserve">Ha minden adat helyes az </w:t>
      </w:r>
      <w:r w:rsidR="00372E87" w:rsidRPr="001B33AD">
        <w:rPr>
          <w:lang w:val="hu-HU"/>
        </w:rPr>
        <w:t>EBSCO</w:t>
      </w:r>
      <w:r w:rsidR="00372E87" w:rsidRPr="001B33AD">
        <w:rPr>
          <w:i/>
          <w:lang w:val="hu-HU"/>
        </w:rPr>
        <w:t>host</w:t>
      </w:r>
      <w:r w:rsidR="008549F0" w:rsidRPr="001B33AD">
        <w:rPr>
          <w:lang w:val="hu-HU"/>
        </w:rPr>
        <w:t xml:space="preserve"> értesíteni fogja önt a mappa sikeres létrehozásáról.</w:t>
      </w:r>
      <w:r w:rsidR="00372E87" w:rsidRPr="001B33AD">
        <w:rPr>
          <w:lang w:val="hu-HU"/>
        </w:rPr>
        <w:t xml:space="preserve"> </w:t>
      </w:r>
    </w:p>
    <w:p w:rsidR="00570F52" w:rsidRPr="001B33AD" w:rsidRDefault="00570F52" w:rsidP="009B217C">
      <w:pPr>
        <w:spacing w:after="120"/>
        <w:ind w:left="720" w:hanging="360"/>
        <w:jc w:val="both"/>
        <w:rPr>
          <w:lang w:val="hu-HU"/>
        </w:rPr>
      </w:pPr>
      <w:r w:rsidRPr="001B33AD">
        <w:rPr>
          <w:lang w:val="hu-HU"/>
        </w:rPr>
        <w:t xml:space="preserve">4. </w:t>
      </w:r>
      <w:r w:rsidRPr="001B33AD">
        <w:rPr>
          <w:lang w:val="hu-HU"/>
        </w:rPr>
        <w:tab/>
      </w:r>
      <w:r w:rsidR="00E80393" w:rsidRPr="001B33AD">
        <w:rPr>
          <w:lang w:val="hu-HU"/>
        </w:rPr>
        <w:t>Aztán</w:t>
      </w:r>
      <w:r w:rsidR="003D5CEC" w:rsidRPr="001B33AD">
        <w:rPr>
          <w:lang w:val="hu-HU"/>
        </w:rPr>
        <w:t xml:space="preserve"> kattintson a </w:t>
      </w:r>
      <w:r w:rsidR="00AD2F6F" w:rsidRPr="001B33AD">
        <w:rPr>
          <w:b/>
          <w:lang w:val="hu-HU"/>
        </w:rPr>
        <w:t>Continue</w:t>
      </w:r>
      <w:r w:rsidR="00372E87" w:rsidRPr="001B33AD">
        <w:rPr>
          <w:b/>
          <w:lang w:val="hu-HU"/>
        </w:rPr>
        <w:t xml:space="preserve"> </w:t>
      </w:r>
      <w:r w:rsidR="003D5CEC" w:rsidRPr="001B33AD">
        <w:rPr>
          <w:lang w:val="hu-HU"/>
        </w:rPr>
        <w:t>gombra a regisztráció lezárásához.</w:t>
      </w:r>
      <w:r w:rsidR="00372E87" w:rsidRPr="001B33AD">
        <w:rPr>
          <w:lang w:val="hu-HU"/>
        </w:rPr>
        <w:t xml:space="preserve"> </w:t>
      </w:r>
      <w:r w:rsidR="003D5CEC" w:rsidRPr="001B33AD">
        <w:rPr>
          <w:lang w:val="hu-HU"/>
        </w:rPr>
        <w:t xml:space="preserve">Ezután </w:t>
      </w:r>
      <w:r w:rsidR="00E80393" w:rsidRPr="001B33AD">
        <w:rPr>
          <w:lang w:val="hu-HU"/>
        </w:rPr>
        <w:t>bejelentkezve marad</w:t>
      </w:r>
      <w:r w:rsidR="00567BD7" w:rsidRPr="001B33AD">
        <w:rPr>
          <w:lang w:val="hu-HU"/>
        </w:rPr>
        <w:t xml:space="preserve"> </w:t>
      </w:r>
      <w:r w:rsidR="00E80393" w:rsidRPr="001B33AD">
        <w:rPr>
          <w:lang w:val="hu-HU"/>
        </w:rPr>
        <w:t>mindaddig, míg ki nem jelentkezik</w:t>
      </w:r>
      <w:r w:rsidR="00A547BC">
        <w:rPr>
          <w:lang w:val="hu-HU"/>
        </w:rPr>
        <w:t xml:space="preserve"> vagy be</w:t>
      </w:r>
      <w:r w:rsidR="00567BD7" w:rsidRPr="001B33AD">
        <w:rPr>
          <w:lang w:val="hu-HU"/>
        </w:rPr>
        <w:t>zárja az ablakot.</w:t>
      </w:r>
    </w:p>
    <w:p w:rsidR="00570F52" w:rsidRPr="001B33AD" w:rsidRDefault="00570F52" w:rsidP="009B217C">
      <w:pPr>
        <w:jc w:val="both"/>
        <w:rPr>
          <w:lang w:val="hu-HU"/>
        </w:rPr>
      </w:pPr>
    </w:p>
    <w:p w:rsidR="00570F52" w:rsidRPr="001B33AD" w:rsidRDefault="00567BD7" w:rsidP="009B217C">
      <w:pPr>
        <w:jc w:val="both"/>
        <w:rPr>
          <w:b/>
          <w:lang w:val="hu-HU"/>
        </w:rPr>
      </w:pPr>
      <w:r w:rsidRPr="001B33AD">
        <w:rPr>
          <w:b/>
          <w:lang w:val="hu-HU"/>
        </w:rPr>
        <w:t>Megjegyzések</w:t>
      </w:r>
      <w:r w:rsidR="00372E87" w:rsidRPr="001B33AD">
        <w:rPr>
          <w:b/>
          <w:lang w:val="hu-HU"/>
        </w:rPr>
        <w:t>:</w:t>
      </w:r>
    </w:p>
    <w:p w:rsidR="000A0C0C" w:rsidRPr="001B33AD" w:rsidRDefault="00567BD7" w:rsidP="006A3635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lang w:val="hu-HU"/>
        </w:rPr>
      </w:pPr>
      <w:r w:rsidRPr="001B33AD">
        <w:rPr>
          <w:lang w:val="hu-HU"/>
        </w:rPr>
        <w:t xml:space="preserve">A személyes adatok védelme érdekében az </w:t>
      </w:r>
      <w:r w:rsidR="00B118B9" w:rsidRPr="001B33AD">
        <w:rPr>
          <w:lang w:val="hu-HU"/>
        </w:rPr>
        <w:t xml:space="preserve">EBSCO </w:t>
      </w:r>
      <w:r w:rsidRPr="001B33AD">
        <w:rPr>
          <w:lang w:val="hu-HU"/>
        </w:rPr>
        <w:t xml:space="preserve">nem adja meg a felhasználóknak a bejelentkezési adataikat. Ezért kérjük jegyezze </w:t>
      </w:r>
      <w:r w:rsidR="00AE6109">
        <w:rPr>
          <w:lang w:val="hu-HU"/>
        </w:rPr>
        <w:t xml:space="preserve">fel </w:t>
      </w:r>
      <w:r w:rsidR="001078A5" w:rsidRPr="001B33AD">
        <w:rPr>
          <w:lang w:val="hu-HU"/>
        </w:rPr>
        <w:t>azokat</w:t>
      </w:r>
      <w:r w:rsidRPr="001B33AD">
        <w:rPr>
          <w:lang w:val="hu-HU"/>
        </w:rPr>
        <w:t>.</w:t>
      </w:r>
    </w:p>
    <w:p w:rsidR="006A3635" w:rsidRPr="001B33AD" w:rsidRDefault="00567BD7" w:rsidP="009B217C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lang w:val="hu-HU"/>
        </w:rPr>
      </w:pPr>
      <w:r w:rsidRPr="001B33AD">
        <w:rPr>
          <w:lang w:val="hu-HU"/>
        </w:rPr>
        <w:t xml:space="preserve">A személyes mappáját bármelyik EBSCO adatbázis felületén elérheti és kezelheti. </w:t>
      </w:r>
      <w:r w:rsidR="001078A5" w:rsidRPr="001B33AD">
        <w:rPr>
          <w:lang w:val="hu-HU"/>
        </w:rPr>
        <w:t>H</w:t>
      </w:r>
      <w:r w:rsidRPr="001B33AD">
        <w:rPr>
          <w:lang w:val="hu-HU"/>
        </w:rPr>
        <w:t xml:space="preserve">a </w:t>
      </w:r>
      <w:r w:rsidR="004D11A3">
        <w:rPr>
          <w:lang w:val="hu-HU"/>
        </w:rPr>
        <w:t xml:space="preserve">már </w:t>
      </w:r>
      <w:r w:rsidRPr="001B33AD">
        <w:rPr>
          <w:lang w:val="hu-HU"/>
        </w:rPr>
        <w:t xml:space="preserve">rendelkezik regisztrált személyes mappával az </w:t>
      </w:r>
      <w:r w:rsidR="006A3635" w:rsidRPr="001B33AD">
        <w:rPr>
          <w:lang w:val="hu-HU"/>
        </w:rPr>
        <w:t>EBSCO</w:t>
      </w:r>
      <w:r w:rsidR="006A3635" w:rsidRPr="001B33AD">
        <w:rPr>
          <w:i/>
          <w:lang w:val="hu-HU"/>
        </w:rPr>
        <w:t>host</w:t>
      </w:r>
      <w:r w:rsidRPr="001B33AD">
        <w:rPr>
          <w:lang w:val="hu-HU"/>
        </w:rPr>
        <w:t>-on</w:t>
      </w:r>
      <w:r w:rsidR="006A3635" w:rsidRPr="001B33AD">
        <w:rPr>
          <w:lang w:val="hu-HU"/>
        </w:rPr>
        <w:t xml:space="preserve">, </w:t>
      </w:r>
      <w:r w:rsidRPr="001B33AD">
        <w:rPr>
          <w:lang w:val="hu-HU"/>
        </w:rPr>
        <w:t xml:space="preserve">ugyanaz a mappa elérhető ön számára </w:t>
      </w:r>
      <w:r w:rsidR="001078A5" w:rsidRPr="001B33AD">
        <w:rPr>
          <w:lang w:val="hu-HU"/>
        </w:rPr>
        <w:t xml:space="preserve">például </w:t>
      </w:r>
      <w:r w:rsidRPr="001B33AD">
        <w:rPr>
          <w:lang w:val="hu-HU"/>
        </w:rPr>
        <w:t xml:space="preserve">a </w:t>
      </w:r>
      <w:r w:rsidR="006A3635" w:rsidRPr="001B33AD">
        <w:rPr>
          <w:i/>
          <w:lang w:val="hu-HU"/>
        </w:rPr>
        <w:t>Business Source Interface</w:t>
      </w:r>
      <w:r w:rsidRPr="001B33AD">
        <w:rPr>
          <w:lang w:val="hu-HU"/>
        </w:rPr>
        <w:t>-en is</w:t>
      </w:r>
      <w:r w:rsidR="006A3635" w:rsidRPr="001B33AD">
        <w:rPr>
          <w:lang w:val="hu-HU"/>
        </w:rPr>
        <w:t xml:space="preserve">. </w:t>
      </w:r>
    </w:p>
    <w:p w:rsidR="000A0C0C" w:rsidRPr="001B33AD" w:rsidRDefault="00567BD7" w:rsidP="009B217C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lang w:val="hu-HU"/>
        </w:rPr>
      </w:pPr>
      <w:r w:rsidRPr="001B33AD">
        <w:rPr>
          <w:lang w:val="hu-HU"/>
        </w:rPr>
        <w:t xml:space="preserve">A regisztráció </w:t>
      </w:r>
      <w:r w:rsidR="001078A5" w:rsidRPr="001B33AD">
        <w:rPr>
          <w:lang w:val="hu-HU"/>
        </w:rPr>
        <w:t>során</w:t>
      </w:r>
      <w:r w:rsidRPr="001B33AD">
        <w:rPr>
          <w:lang w:val="hu-HU"/>
        </w:rPr>
        <w:t xml:space="preserve"> megadott e-mailcíme</w:t>
      </w:r>
      <w:r w:rsidR="004503D9" w:rsidRPr="001B33AD">
        <w:rPr>
          <w:lang w:val="hu-HU"/>
        </w:rPr>
        <w:t>n értesítés kap</w:t>
      </w:r>
      <w:r w:rsidR="001078A5" w:rsidRPr="001B33AD">
        <w:rPr>
          <w:lang w:val="hu-HU"/>
        </w:rPr>
        <w:t>hat</w:t>
      </w:r>
      <w:r w:rsidR="004503D9" w:rsidRPr="001B33AD">
        <w:rPr>
          <w:lang w:val="hu-HU"/>
        </w:rPr>
        <w:t xml:space="preserve"> </w:t>
      </w:r>
      <w:r w:rsidR="001078A5" w:rsidRPr="001B33AD">
        <w:rPr>
          <w:lang w:val="hu-HU"/>
        </w:rPr>
        <w:t>az értesítések megszűnésének dátumáról</w:t>
      </w:r>
      <w:r w:rsidRPr="001B33AD">
        <w:rPr>
          <w:lang w:val="hu-HU"/>
        </w:rPr>
        <w:t xml:space="preserve"> vagy az értesítések változásáról.</w:t>
      </w:r>
    </w:p>
    <w:p w:rsidR="00570F52" w:rsidRPr="001B33AD" w:rsidRDefault="0005188D" w:rsidP="009B217C">
      <w:pPr>
        <w:pStyle w:val="Cmsor3"/>
        <w:spacing w:before="240"/>
        <w:jc w:val="both"/>
        <w:rPr>
          <w:color w:val="auto"/>
          <w:lang w:val="hu-HU"/>
        </w:rPr>
      </w:pPr>
      <w:r w:rsidRPr="001B33AD">
        <w:rPr>
          <w:color w:val="auto"/>
          <w:lang w:val="hu-HU"/>
        </w:rPr>
        <w:br w:type="page"/>
      </w:r>
      <w:r w:rsidR="00F513D6" w:rsidRPr="001B33AD">
        <w:rPr>
          <w:color w:val="auto"/>
          <w:lang w:val="hu-HU"/>
        </w:rPr>
        <w:lastRenderedPageBreak/>
        <w:t xml:space="preserve">Bejelentkezés a </w:t>
      </w:r>
      <w:r w:rsidR="00DF5B28" w:rsidRPr="001B33AD">
        <w:rPr>
          <w:color w:val="auto"/>
          <w:lang w:val="hu-HU"/>
        </w:rPr>
        <w:t xml:space="preserve">My EBSCOhost </w:t>
      </w:r>
      <w:r w:rsidR="00F513D6" w:rsidRPr="001B33AD">
        <w:rPr>
          <w:color w:val="auto"/>
          <w:lang w:val="hu-HU"/>
        </w:rPr>
        <w:t>fiók</w:t>
      </w:r>
      <w:r w:rsidR="00E627BE" w:rsidRPr="001B33AD">
        <w:rPr>
          <w:color w:val="auto"/>
          <w:lang w:val="hu-HU"/>
        </w:rPr>
        <w:t>já</w:t>
      </w:r>
      <w:r w:rsidR="00F513D6" w:rsidRPr="001B33AD">
        <w:rPr>
          <w:color w:val="auto"/>
          <w:lang w:val="hu-HU"/>
        </w:rPr>
        <w:t>ba</w:t>
      </w:r>
    </w:p>
    <w:p w:rsidR="00DF5B28" w:rsidRPr="001B33AD" w:rsidRDefault="00F513D6" w:rsidP="00DF5B28">
      <w:pPr>
        <w:numPr>
          <w:ilvl w:val="0"/>
          <w:numId w:val="21"/>
        </w:numPr>
        <w:spacing w:after="120"/>
        <w:rPr>
          <w:lang w:val="hu-HU"/>
        </w:rPr>
      </w:pPr>
      <w:r w:rsidRPr="001B33AD">
        <w:rPr>
          <w:lang w:val="hu-HU"/>
        </w:rPr>
        <w:t xml:space="preserve">Kattintson a </w:t>
      </w:r>
      <w:r w:rsidR="006A3635" w:rsidRPr="001B33AD">
        <w:rPr>
          <w:b/>
          <w:lang w:val="hu-HU"/>
        </w:rPr>
        <w:t>Sign In to My EBSCO</w:t>
      </w:r>
      <w:r w:rsidR="006A3635" w:rsidRPr="001B33AD">
        <w:rPr>
          <w:b/>
          <w:i/>
          <w:lang w:val="hu-HU"/>
        </w:rPr>
        <w:t>host</w:t>
      </w:r>
      <w:r w:rsidR="006A3635" w:rsidRPr="001B33AD">
        <w:rPr>
          <w:b/>
          <w:lang w:val="hu-HU"/>
        </w:rPr>
        <w:t xml:space="preserve"> </w:t>
      </w:r>
      <w:r w:rsidRPr="001B33AD">
        <w:rPr>
          <w:lang w:val="hu-HU"/>
        </w:rPr>
        <w:t>linkre</w:t>
      </w:r>
      <w:r w:rsidR="006A3635" w:rsidRPr="001B33AD">
        <w:rPr>
          <w:lang w:val="hu-HU"/>
        </w:rPr>
        <w:t xml:space="preserve">. </w:t>
      </w:r>
      <w:r w:rsidRPr="001B33AD">
        <w:rPr>
          <w:lang w:val="hu-HU"/>
        </w:rPr>
        <w:t xml:space="preserve">Az </w:t>
      </w:r>
      <w:r w:rsidR="006A3635" w:rsidRPr="001B33AD">
        <w:rPr>
          <w:lang w:val="hu-HU"/>
        </w:rPr>
        <w:t>EBSCO</w:t>
      </w:r>
      <w:r w:rsidR="006A3635" w:rsidRPr="001B33AD">
        <w:rPr>
          <w:i/>
          <w:lang w:val="hu-HU"/>
        </w:rPr>
        <w:t>host</w:t>
      </w:r>
      <w:r w:rsidR="006A3635" w:rsidRPr="001B33AD">
        <w:rPr>
          <w:lang w:val="hu-HU"/>
        </w:rPr>
        <w:t xml:space="preserve"> </w:t>
      </w:r>
      <w:r w:rsidR="00E627BE" w:rsidRPr="001B33AD">
        <w:rPr>
          <w:lang w:val="hu-HU"/>
        </w:rPr>
        <w:t xml:space="preserve">a </w:t>
      </w:r>
      <w:r w:rsidR="006A3635" w:rsidRPr="001B33AD">
        <w:rPr>
          <w:b/>
          <w:lang w:val="hu-HU"/>
        </w:rPr>
        <w:t>Sign In</w:t>
      </w:r>
      <w:r w:rsidR="006A3635" w:rsidRPr="001B33AD">
        <w:rPr>
          <w:lang w:val="hu-HU"/>
        </w:rPr>
        <w:t xml:space="preserve"> </w:t>
      </w:r>
      <w:r w:rsidRPr="001B33AD">
        <w:rPr>
          <w:lang w:val="hu-HU"/>
        </w:rPr>
        <w:t>képernyőt mutatja.</w:t>
      </w:r>
      <w:r w:rsidR="00DF5B28" w:rsidRPr="001B33AD">
        <w:rPr>
          <w:lang w:val="hu-HU"/>
        </w:rPr>
        <w:t xml:space="preserve"> </w:t>
      </w:r>
      <w:r w:rsidRPr="001B33AD">
        <w:rPr>
          <w:lang w:val="hu-HU"/>
        </w:rPr>
        <w:t xml:space="preserve">Adja meg felhasználónevét és jelszavát a </w:t>
      </w:r>
      <w:r w:rsidR="00DF5B28" w:rsidRPr="001B33AD">
        <w:rPr>
          <w:b/>
          <w:lang w:val="hu-HU"/>
        </w:rPr>
        <w:t>User Name</w:t>
      </w:r>
      <w:r w:rsidR="00DF5B28" w:rsidRPr="001B33AD">
        <w:rPr>
          <w:lang w:val="hu-HU"/>
        </w:rPr>
        <w:t xml:space="preserve"> </w:t>
      </w:r>
      <w:r w:rsidRPr="001B33AD">
        <w:rPr>
          <w:lang w:val="hu-HU"/>
        </w:rPr>
        <w:t>és</w:t>
      </w:r>
      <w:r w:rsidR="00DF5B28" w:rsidRPr="001B33AD">
        <w:rPr>
          <w:lang w:val="hu-HU"/>
        </w:rPr>
        <w:t xml:space="preserve"> </w:t>
      </w:r>
      <w:r w:rsidR="00DF5B28" w:rsidRPr="001B33AD">
        <w:rPr>
          <w:b/>
          <w:lang w:val="hu-HU"/>
        </w:rPr>
        <w:t xml:space="preserve">Password </w:t>
      </w:r>
      <w:r w:rsidR="00E627BE" w:rsidRPr="001B33AD">
        <w:rPr>
          <w:lang w:val="hu-HU"/>
        </w:rPr>
        <w:t>szövegdobozokban, a</w:t>
      </w:r>
      <w:r w:rsidRPr="001B33AD">
        <w:rPr>
          <w:lang w:val="hu-HU"/>
        </w:rPr>
        <w:t xml:space="preserve">zután kattintson a </w:t>
      </w:r>
      <w:r w:rsidR="00DF5B28" w:rsidRPr="001B33AD">
        <w:rPr>
          <w:b/>
          <w:lang w:val="hu-HU"/>
        </w:rPr>
        <w:t>Login</w:t>
      </w:r>
      <w:r w:rsidRPr="001B33AD">
        <w:rPr>
          <w:lang w:val="hu-HU"/>
        </w:rPr>
        <w:t>-ra</w:t>
      </w:r>
      <w:r w:rsidR="00DF5B28" w:rsidRPr="001B33AD">
        <w:rPr>
          <w:lang w:val="hu-HU"/>
        </w:rPr>
        <w:t>.</w:t>
      </w:r>
    </w:p>
    <w:p w:rsidR="00DF5B28" w:rsidRPr="001B33AD" w:rsidRDefault="0031446F" w:rsidP="009B217C">
      <w:pPr>
        <w:numPr>
          <w:ilvl w:val="0"/>
          <w:numId w:val="21"/>
        </w:numPr>
        <w:spacing w:after="120"/>
        <w:jc w:val="both"/>
        <w:rPr>
          <w:lang w:val="hu-HU"/>
        </w:rPr>
      </w:pPr>
      <w:r w:rsidRPr="001B33AD">
        <w:rPr>
          <w:lang w:val="hu-HU"/>
        </w:rPr>
        <w:t>Amint bejelentkezett</w:t>
      </w:r>
      <w:r w:rsidR="00E627BE" w:rsidRPr="001B33AD">
        <w:rPr>
          <w:lang w:val="hu-HU"/>
        </w:rPr>
        <w:t>,</w:t>
      </w:r>
      <w:r w:rsidRPr="001B33AD">
        <w:rPr>
          <w:lang w:val="hu-HU"/>
        </w:rPr>
        <w:t xml:space="preserve"> </w:t>
      </w:r>
      <w:r w:rsidR="00E627BE" w:rsidRPr="001B33AD">
        <w:rPr>
          <w:lang w:val="hu-HU"/>
        </w:rPr>
        <w:t xml:space="preserve">a </w:t>
      </w:r>
      <w:r w:rsidR="00DF5B28" w:rsidRPr="001B33AD">
        <w:rPr>
          <w:b/>
          <w:lang w:val="hu-HU"/>
        </w:rPr>
        <w:t>My</w:t>
      </w:r>
      <w:r w:rsidR="00DF5B28" w:rsidRPr="001B33AD">
        <w:rPr>
          <w:lang w:val="hu-HU"/>
        </w:rPr>
        <w:t xml:space="preserve"> </w:t>
      </w:r>
      <w:r w:rsidR="002F125B" w:rsidRPr="001B33AD">
        <w:rPr>
          <w:lang w:val="hu-HU"/>
        </w:rPr>
        <w:t xml:space="preserve">szalag jelenik meg a bal felső sarokban </w:t>
      </w:r>
      <w:r w:rsidR="00E627BE" w:rsidRPr="001B33AD">
        <w:rPr>
          <w:lang w:val="hu-HU"/>
        </w:rPr>
        <w:t>valamint megjelenik</w:t>
      </w:r>
      <w:r w:rsidR="002F125B" w:rsidRPr="001B33AD">
        <w:rPr>
          <w:lang w:val="hu-HU"/>
        </w:rPr>
        <w:t xml:space="preserve"> az ön keresztneve </w:t>
      </w:r>
      <w:r w:rsidR="00E627BE" w:rsidRPr="001B33AD">
        <w:rPr>
          <w:lang w:val="hu-HU"/>
        </w:rPr>
        <w:t xml:space="preserve">a </w:t>
      </w:r>
      <w:r w:rsidR="00DF5B28" w:rsidRPr="001B33AD">
        <w:rPr>
          <w:b/>
          <w:lang w:val="hu-HU"/>
        </w:rPr>
        <w:t>Sign Out</w:t>
      </w:r>
      <w:r w:rsidR="00DF5B28" w:rsidRPr="001B33AD">
        <w:rPr>
          <w:lang w:val="hu-HU"/>
        </w:rPr>
        <w:t xml:space="preserve"> link</w:t>
      </w:r>
      <w:r w:rsidR="002F125B" w:rsidRPr="001B33AD">
        <w:rPr>
          <w:lang w:val="hu-HU"/>
        </w:rPr>
        <w:t xml:space="preserve"> felett</w:t>
      </w:r>
      <w:r w:rsidR="00DF5B28" w:rsidRPr="001B33AD">
        <w:rPr>
          <w:lang w:val="hu-HU"/>
        </w:rPr>
        <w:t>.</w:t>
      </w:r>
    </w:p>
    <w:p w:rsidR="00570F52" w:rsidRPr="001B33AD" w:rsidRDefault="00A956F7" w:rsidP="00DF5B28">
      <w:pPr>
        <w:spacing w:after="120"/>
        <w:ind w:left="720"/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391160</wp:posOffset>
                </wp:positionV>
                <wp:extent cx="510540" cy="488950"/>
                <wp:effectExtent l="0" t="0" r="0" b="0"/>
                <wp:wrapNone/>
                <wp:docPr id="2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88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1.55pt;margin-top:30.8pt;width:40.2pt;height: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" filled="f" strokecolor="red" strokeweight="1.5pt"/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>
            <wp:extent cx="5486400" cy="1111250"/>
            <wp:effectExtent l="19050" t="19050" r="19050" b="12700"/>
            <wp:docPr id="10" name="Kép 10" descr="help_she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p_sheet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1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F52" w:rsidRPr="001B33AD" w:rsidRDefault="00570F52" w:rsidP="009B217C">
      <w:pPr>
        <w:pStyle w:val="Szvegtrzsbehzssal"/>
        <w:spacing w:after="0"/>
        <w:jc w:val="both"/>
        <w:rPr>
          <w:lang w:val="hu-HU"/>
        </w:rPr>
      </w:pPr>
    </w:p>
    <w:p w:rsidR="00DF5B28" w:rsidRPr="001B33AD" w:rsidRDefault="002F125B" w:rsidP="00DF5B28">
      <w:pPr>
        <w:pStyle w:val="Cmsor3"/>
        <w:rPr>
          <w:color w:val="auto"/>
          <w:lang w:val="hu-HU"/>
        </w:rPr>
      </w:pPr>
      <w:r w:rsidRPr="001B33AD">
        <w:rPr>
          <w:color w:val="auto"/>
          <w:lang w:val="hu-HU"/>
        </w:rPr>
        <w:t>A</w:t>
      </w:r>
      <w:r w:rsidR="00DF5B28" w:rsidRPr="001B33AD">
        <w:rPr>
          <w:color w:val="auto"/>
          <w:lang w:val="hu-HU"/>
        </w:rPr>
        <w:t xml:space="preserve"> My EBSCO</w:t>
      </w:r>
      <w:r w:rsidR="00DF5B28" w:rsidRPr="001B33AD">
        <w:rPr>
          <w:i/>
          <w:color w:val="auto"/>
          <w:lang w:val="hu-HU"/>
        </w:rPr>
        <w:t>host</w:t>
      </w:r>
      <w:r w:rsidR="00DF5B28" w:rsidRPr="001B33AD">
        <w:rPr>
          <w:color w:val="auto"/>
          <w:lang w:val="hu-HU"/>
        </w:rPr>
        <w:t xml:space="preserve"> </w:t>
      </w:r>
      <w:r w:rsidRPr="001B33AD">
        <w:rPr>
          <w:color w:val="auto"/>
          <w:lang w:val="hu-HU"/>
        </w:rPr>
        <w:t>fiók felhasználói adatainak beállítása</w:t>
      </w:r>
    </w:p>
    <w:p w:rsidR="00DF5B28" w:rsidRPr="001B33AD" w:rsidRDefault="002F125B" w:rsidP="00DF5B28">
      <w:pPr>
        <w:rPr>
          <w:lang w:val="hu-HU"/>
        </w:rPr>
      </w:pPr>
      <w:r w:rsidRPr="001B33AD">
        <w:rPr>
          <w:lang w:val="hu-HU"/>
        </w:rPr>
        <w:t xml:space="preserve">Ha meg szeretné változtatni fiókjának adatait </w:t>
      </w:r>
      <w:r w:rsidR="00DF5B28" w:rsidRPr="001B33AD">
        <w:rPr>
          <w:lang w:val="hu-HU"/>
        </w:rPr>
        <w:t>(</w:t>
      </w:r>
      <w:r w:rsidR="001B33AD">
        <w:rPr>
          <w:lang w:val="hu-HU"/>
        </w:rPr>
        <w:t>például jelszavát</w:t>
      </w:r>
      <w:r w:rsidR="00DF5B28" w:rsidRPr="001B33AD">
        <w:rPr>
          <w:lang w:val="hu-HU"/>
        </w:rPr>
        <w:t xml:space="preserve">) </w:t>
      </w:r>
      <w:r w:rsidRPr="001B33AD">
        <w:rPr>
          <w:lang w:val="hu-HU"/>
        </w:rPr>
        <w:t>vagy törölni s</w:t>
      </w:r>
      <w:r w:rsidR="001B33AD">
        <w:rPr>
          <w:lang w:val="hu-HU"/>
        </w:rPr>
        <w:t>zeretné fiókját</w:t>
      </w:r>
      <w:r w:rsidR="001B7451" w:rsidRPr="001B33AD">
        <w:rPr>
          <w:lang w:val="hu-HU"/>
        </w:rPr>
        <w:t xml:space="preserve">, kattintson az </w:t>
      </w:r>
      <w:r w:rsidR="00DF5B28" w:rsidRPr="001B33AD">
        <w:rPr>
          <w:b/>
          <w:lang w:val="hu-HU"/>
        </w:rPr>
        <w:t>Update My Account</w:t>
      </w:r>
      <w:r w:rsidRPr="001B33AD">
        <w:rPr>
          <w:lang w:val="hu-HU"/>
        </w:rPr>
        <w:t>-ra</w:t>
      </w:r>
      <w:r w:rsidR="00DF5B28" w:rsidRPr="001B33AD">
        <w:rPr>
          <w:lang w:val="hu-HU"/>
        </w:rPr>
        <w:t>.</w:t>
      </w:r>
    </w:p>
    <w:p w:rsidR="00DF5B28" w:rsidRPr="001B33AD" w:rsidRDefault="002F125B" w:rsidP="00DF5B28">
      <w:pPr>
        <w:numPr>
          <w:ilvl w:val="0"/>
          <w:numId w:val="20"/>
        </w:numPr>
        <w:rPr>
          <w:lang w:val="hu-HU"/>
        </w:rPr>
      </w:pPr>
      <w:r w:rsidRPr="001B33AD">
        <w:rPr>
          <w:lang w:val="hu-HU"/>
        </w:rPr>
        <w:t xml:space="preserve">Lépjen be </w:t>
      </w:r>
      <w:r w:rsidR="001B33AD" w:rsidRPr="001B33AD">
        <w:rPr>
          <w:lang w:val="hu-HU"/>
        </w:rPr>
        <w:t>az EBSCO</w:t>
      </w:r>
      <w:r w:rsidR="001B33AD" w:rsidRPr="001B33AD">
        <w:rPr>
          <w:i/>
          <w:lang w:val="hu-HU"/>
        </w:rPr>
        <w:t>host</w:t>
      </w:r>
      <w:r w:rsidR="001B33AD" w:rsidRPr="001B33AD">
        <w:rPr>
          <w:lang w:val="hu-HU"/>
        </w:rPr>
        <w:t xml:space="preserve"> képernyő felső sarkában </w:t>
      </w:r>
      <w:r w:rsidRPr="001B33AD">
        <w:rPr>
          <w:lang w:val="hu-HU"/>
        </w:rPr>
        <w:t xml:space="preserve">a </w:t>
      </w:r>
      <w:r w:rsidR="00DF5B28" w:rsidRPr="001B33AD">
        <w:rPr>
          <w:lang w:val="hu-HU"/>
        </w:rPr>
        <w:t>My EBSCO</w:t>
      </w:r>
      <w:r w:rsidR="00DF5B28" w:rsidRPr="001B33AD">
        <w:rPr>
          <w:i/>
          <w:lang w:val="hu-HU"/>
        </w:rPr>
        <w:t xml:space="preserve">host </w:t>
      </w:r>
      <w:r w:rsidRPr="001B33AD">
        <w:rPr>
          <w:lang w:val="hu-HU"/>
        </w:rPr>
        <w:t>fiókjába a</w:t>
      </w:r>
      <w:r w:rsidR="00DF5B28" w:rsidRPr="001B33AD">
        <w:rPr>
          <w:lang w:val="hu-HU"/>
        </w:rPr>
        <w:t xml:space="preserve"> </w:t>
      </w:r>
      <w:r w:rsidR="00DF5B28" w:rsidRPr="001B33AD">
        <w:rPr>
          <w:b/>
          <w:lang w:val="hu-HU"/>
        </w:rPr>
        <w:t>Sign In</w:t>
      </w:r>
      <w:r w:rsidRPr="001B33AD">
        <w:rPr>
          <w:lang w:val="hu-HU"/>
        </w:rPr>
        <w:t>-</w:t>
      </w:r>
      <w:r w:rsidR="001B7451" w:rsidRPr="001B33AD">
        <w:rPr>
          <w:lang w:val="hu-HU"/>
        </w:rPr>
        <w:t>nel</w:t>
      </w:r>
      <w:r w:rsidR="00DF5B28" w:rsidRPr="001B33AD">
        <w:rPr>
          <w:lang w:val="hu-HU"/>
        </w:rPr>
        <w:t xml:space="preserve">. </w:t>
      </w:r>
    </w:p>
    <w:p w:rsidR="00DF5B28" w:rsidRPr="001B33AD" w:rsidRDefault="00A956F7" w:rsidP="00DF5B28">
      <w:pPr>
        <w:ind w:left="720" w:hanging="360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166370</wp:posOffset>
                </wp:positionV>
                <wp:extent cx="704850" cy="209550"/>
                <wp:effectExtent l="0" t="0" r="0" b="0"/>
                <wp:wrapNone/>
                <wp:docPr id="19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095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334.5pt;margin-top:13.1pt;width:55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" filled="f" strokecolor="red" strokeweight="1.75pt"/>
            </w:pict>
          </mc:Fallback>
        </mc:AlternateContent>
      </w:r>
      <w:r w:rsidR="00DF5B28" w:rsidRPr="001B33AD">
        <w:rPr>
          <w:lang w:val="hu-HU"/>
        </w:rPr>
        <w:t>2.</w:t>
      </w:r>
      <w:r w:rsidR="00DF5B28" w:rsidRPr="001B33AD">
        <w:rPr>
          <w:lang w:val="hu-HU"/>
        </w:rPr>
        <w:tab/>
      </w:r>
      <w:r w:rsidR="001B7451" w:rsidRPr="001B33AD">
        <w:rPr>
          <w:lang w:val="hu-HU"/>
        </w:rPr>
        <w:t>Kattintson az</w:t>
      </w:r>
      <w:r w:rsidR="00DF5B28" w:rsidRPr="001B33AD">
        <w:rPr>
          <w:lang w:val="hu-HU"/>
        </w:rPr>
        <w:t xml:space="preserve"> </w:t>
      </w:r>
      <w:r w:rsidR="00DF5B28" w:rsidRPr="001B33AD">
        <w:rPr>
          <w:b/>
          <w:lang w:val="hu-HU"/>
        </w:rPr>
        <w:t>Update My Account</w:t>
      </w:r>
      <w:r w:rsidR="00DF5B28" w:rsidRPr="001B33AD">
        <w:rPr>
          <w:lang w:val="hu-HU"/>
        </w:rPr>
        <w:t xml:space="preserve"> link</w:t>
      </w:r>
      <w:r w:rsidR="001B7451" w:rsidRPr="001B33AD">
        <w:rPr>
          <w:lang w:val="hu-HU"/>
        </w:rPr>
        <w:t>re az oldal tetején</w:t>
      </w:r>
      <w:r w:rsidR="00DF5B28" w:rsidRPr="001B33AD">
        <w:rPr>
          <w:lang w:val="hu-HU"/>
        </w:rPr>
        <w:t>.</w:t>
      </w:r>
    </w:p>
    <w:p w:rsidR="00570F52" w:rsidRPr="001B33AD" w:rsidRDefault="00A956F7" w:rsidP="009B217C">
      <w:pPr>
        <w:pStyle w:val="Image"/>
        <w:jc w:val="both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486400" cy="1873250"/>
            <wp:effectExtent l="19050" t="19050" r="19050" b="12700"/>
            <wp:docPr id="11" name="Kép 11" descr="help_she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_sheet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3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5B28" w:rsidRPr="001B33AD" w:rsidRDefault="00966302" w:rsidP="00DF5B28">
      <w:pPr>
        <w:pStyle w:val="Szmozottlista"/>
        <w:numPr>
          <w:ilvl w:val="0"/>
          <w:numId w:val="19"/>
        </w:numPr>
        <w:spacing w:after="60"/>
        <w:rPr>
          <w:lang w:val="hu-HU"/>
        </w:rPr>
      </w:pPr>
      <w:r w:rsidRPr="001B33AD">
        <w:rPr>
          <w:lang w:val="hu-HU"/>
        </w:rPr>
        <w:br w:type="page"/>
      </w:r>
      <w:r w:rsidR="001B7451" w:rsidRPr="001B33AD">
        <w:rPr>
          <w:lang w:val="hu-HU"/>
        </w:rPr>
        <w:lastRenderedPageBreak/>
        <w:t>Válasszon a lehetőségek közül és aktualizálja fiókját</w:t>
      </w:r>
      <w:r w:rsidR="00E14F9A">
        <w:rPr>
          <w:lang w:val="hu-HU"/>
        </w:rPr>
        <w:t xml:space="preserve">, </w:t>
      </w:r>
      <w:r w:rsidR="001B7451" w:rsidRPr="001B33AD">
        <w:rPr>
          <w:lang w:val="hu-HU"/>
        </w:rPr>
        <w:t xml:space="preserve">például </w:t>
      </w:r>
      <w:r w:rsidR="001B33AD">
        <w:rPr>
          <w:lang w:val="hu-HU"/>
        </w:rPr>
        <w:t>jelsz</w:t>
      </w:r>
      <w:r w:rsidR="00E14F9A">
        <w:rPr>
          <w:lang w:val="hu-HU"/>
        </w:rPr>
        <w:t>ava</w:t>
      </w:r>
      <w:r w:rsidR="001B33AD">
        <w:rPr>
          <w:lang w:val="hu-HU"/>
        </w:rPr>
        <w:t xml:space="preserve"> megváltoztatásával</w:t>
      </w:r>
      <w:r w:rsidR="00DF5B28" w:rsidRPr="001B33AD">
        <w:rPr>
          <w:lang w:val="hu-HU"/>
        </w:rPr>
        <w:t>.</w:t>
      </w:r>
    </w:p>
    <w:p w:rsidR="00DF5B28" w:rsidRPr="001B33AD" w:rsidRDefault="001B7451" w:rsidP="00DF5B28">
      <w:pPr>
        <w:ind w:left="720"/>
        <w:rPr>
          <w:lang w:val="hu-HU"/>
        </w:rPr>
      </w:pPr>
      <w:r w:rsidRPr="001B33AD">
        <w:rPr>
          <w:b/>
          <w:lang w:val="hu-HU"/>
        </w:rPr>
        <w:t>Figyelem</w:t>
      </w:r>
      <w:r w:rsidR="00DF5B28" w:rsidRPr="001B33AD">
        <w:rPr>
          <w:b/>
          <w:lang w:val="hu-HU"/>
        </w:rPr>
        <w:t xml:space="preserve">: </w:t>
      </w:r>
      <w:r w:rsidRPr="001B33AD">
        <w:rPr>
          <w:lang w:val="hu-HU"/>
        </w:rPr>
        <w:t>Felhasználói nevét</w:t>
      </w:r>
      <w:r w:rsidRPr="001B33AD">
        <w:rPr>
          <w:b/>
          <w:lang w:val="hu-HU"/>
        </w:rPr>
        <w:t xml:space="preserve"> (</w:t>
      </w:r>
      <w:r w:rsidR="00DF5B28" w:rsidRPr="001B33AD">
        <w:rPr>
          <w:b/>
          <w:lang w:val="hu-HU"/>
        </w:rPr>
        <w:t>User Name</w:t>
      </w:r>
      <w:r w:rsidRPr="001B33AD">
        <w:rPr>
          <w:b/>
          <w:lang w:val="hu-HU"/>
        </w:rPr>
        <w:t xml:space="preserve">) </w:t>
      </w:r>
      <w:r w:rsidRPr="001B33AD">
        <w:rPr>
          <w:lang w:val="hu-HU"/>
        </w:rPr>
        <w:t>nem változtathatja meg</w:t>
      </w:r>
      <w:r w:rsidR="00DF5B28" w:rsidRPr="001B33AD">
        <w:rPr>
          <w:lang w:val="hu-HU"/>
        </w:rPr>
        <w:t>.</w:t>
      </w:r>
    </w:p>
    <w:p w:rsidR="00570F52" w:rsidRPr="001B33AD" w:rsidRDefault="00A956F7" w:rsidP="00DF5B28">
      <w:pPr>
        <w:pStyle w:val="Szmozottlista"/>
        <w:tabs>
          <w:tab w:val="clear" w:pos="360"/>
        </w:tabs>
        <w:spacing w:after="60"/>
        <w:ind w:left="720" w:firstLine="0"/>
        <w:jc w:val="both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480050" cy="2959100"/>
            <wp:effectExtent l="19050" t="19050" r="25400" b="12700"/>
            <wp:docPr id="12" name="Kép 12" descr="help_she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p_sheet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959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5B28" w:rsidRPr="001B33AD" w:rsidRDefault="00DF5B28" w:rsidP="00DF5B28">
      <w:pPr>
        <w:ind w:left="426"/>
        <w:rPr>
          <w:lang w:val="hu-HU"/>
        </w:rPr>
      </w:pPr>
      <w:r w:rsidRPr="001B33AD">
        <w:rPr>
          <w:lang w:val="hu-HU"/>
        </w:rPr>
        <w:t xml:space="preserve">4. </w:t>
      </w:r>
      <w:r w:rsidRPr="001B33AD">
        <w:rPr>
          <w:lang w:val="hu-HU"/>
        </w:rPr>
        <w:tab/>
      </w:r>
      <w:r w:rsidR="001B7451" w:rsidRPr="001B33AD">
        <w:rPr>
          <w:lang w:val="hu-HU"/>
        </w:rPr>
        <w:t>Kattinson a</w:t>
      </w:r>
      <w:r w:rsidRPr="001B33AD">
        <w:rPr>
          <w:lang w:val="hu-HU"/>
        </w:rPr>
        <w:t xml:space="preserve"> </w:t>
      </w:r>
      <w:r w:rsidRPr="001B33AD">
        <w:rPr>
          <w:b/>
          <w:lang w:val="hu-HU"/>
        </w:rPr>
        <w:t>Save Changes</w:t>
      </w:r>
      <w:r w:rsidR="001B7451" w:rsidRPr="001B33AD">
        <w:rPr>
          <w:lang w:val="hu-HU"/>
        </w:rPr>
        <w:t>-re.</w:t>
      </w:r>
      <w:r w:rsidR="00A956F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781050</wp:posOffset>
                </wp:positionV>
                <wp:extent cx="6062345" cy="8220710"/>
                <wp:effectExtent l="0" t="0" r="0" b="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822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BC" w:rsidRPr="001E2DEE" w:rsidRDefault="000A7ABC" w:rsidP="00DF5B28"/>
                          <w:p w:rsidR="000A7ABC" w:rsidRPr="001E2DEE" w:rsidRDefault="000A7ABC" w:rsidP="00DF5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-18.75pt;margin-top:61.5pt;width:477.35pt;height:64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9U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" filled="f" stroked="f">
                <v:textbox>
                  <w:txbxContent>
                    <w:p w:rsidR="000A7ABC" w:rsidRPr="001E2DEE" w:rsidRDefault="000A7ABC" w:rsidP="00DF5B28"/>
                    <w:p w:rsidR="000A7ABC" w:rsidRPr="001E2DEE" w:rsidRDefault="000A7ABC" w:rsidP="00DF5B28"/>
                  </w:txbxContent>
                </v:textbox>
              </v:shape>
            </w:pict>
          </mc:Fallback>
        </mc:AlternateContent>
      </w:r>
    </w:p>
    <w:p w:rsidR="0002156A" w:rsidRPr="001B33AD" w:rsidRDefault="0005188D" w:rsidP="00533617">
      <w:pPr>
        <w:pStyle w:val="Cmsor1"/>
        <w:jc w:val="center"/>
        <w:rPr>
          <w:lang w:val="hu-HU"/>
        </w:rPr>
      </w:pPr>
      <w:r w:rsidRPr="001B33AD">
        <w:rPr>
          <w:lang w:val="hu-HU"/>
        </w:rPr>
        <w:br w:type="page"/>
      </w:r>
      <w:r w:rsidR="001B7451" w:rsidRPr="001B33AD">
        <w:rPr>
          <w:lang w:val="hu-HU"/>
        </w:rPr>
        <w:lastRenderedPageBreak/>
        <w:t>E-könyv letöltése az</w:t>
      </w:r>
      <w:r w:rsidR="0002156A" w:rsidRPr="001B33AD">
        <w:rPr>
          <w:lang w:val="hu-HU"/>
        </w:rPr>
        <w:t xml:space="preserve"> iPad</w:t>
      </w:r>
      <w:r w:rsidR="001B7451" w:rsidRPr="001B33AD">
        <w:rPr>
          <w:lang w:val="hu-HU"/>
        </w:rPr>
        <w:t>-ra.</w:t>
      </w:r>
    </w:p>
    <w:p w:rsidR="001A1346" w:rsidRDefault="001A1346" w:rsidP="0002156A">
      <w:pPr>
        <w:rPr>
          <w:lang w:val="hu-HU"/>
        </w:rPr>
      </w:pPr>
    </w:p>
    <w:p w:rsidR="00533617" w:rsidRPr="001B33AD" w:rsidRDefault="001B7451" w:rsidP="0002156A">
      <w:pPr>
        <w:rPr>
          <w:lang w:val="hu-HU"/>
        </w:rPr>
      </w:pPr>
      <w:r w:rsidRPr="001B33AD">
        <w:rPr>
          <w:lang w:val="hu-HU"/>
        </w:rPr>
        <w:t xml:space="preserve">Az </w:t>
      </w:r>
      <w:r w:rsidR="0002156A" w:rsidRPr="001B33AD">
        <w:rPr>
          <w:lang w:val="hu-HU"/>
        </w:rPr>
        <w:t>iPad (</w:t>
      </w:r>
      <w:r w:rsidRPr="001B33AD">
        <w:rPr>
          <w:lang w:val="hu-HU"/>
        </w:rPr>
        <w:t>úgymint az iPhone vagy az</w:t>
      </w:r>
      <w:r w:rsidR="0002156A" w:rsidRPr="001B33AD">
        <w:rPr>
          <w:lang w:val="hu-HU"/>
        </w:rPr>
        <w:t xml:space="preserve"> iPod) </w:t>
      </w:r>
      <w:r w:rsidRPr="001B33AD">
        <w:rPr>
          <w:lang w:val="hu-HU"/>
        </w:rPr>
        <w:t xml:space="preserve">egyike azoknak az eszközöknek, melyeket támogat az </w:t>
      </w:r>
      <w:r w:rsidR="001B33AD">
        <w:rPr>
          <w:lang w:val="hu-HU"/>
        </w:rPr>
        <w:t xml:space="preserve">Adobe Digital Editions. Ennek köszönhetően </w:t>
      </w:r>
      <w:r w:rsidRPr="001B33AD">
        <w:rPr>
          <w:lang w:val="hu-HU"/>
        </w:rPr>
        <w:t>lehet</w:t>
      </w:r>
      <w:r w:rsidR="001B33AD">
        <w:rPr>
          <w:lang w:val="hu-HU"/>
        </w:rPr>
        <w:t>séges az e-könyv letöltése</w:t>
      </w:r>
      <w:r w:rsidR="00DD7A56" w:rsidRPr="001B33AD">
        <w:rPr>
          <w:lang w:val="hu-HU"/>
        </w:rPr>
        <w:t xml:space="preserve"> és </w:t>
      </w:r>
      <w:r w:rsidR="001B33AD">
        <w:rPr>
          <w:lang w:val="hu-HU"/>
        </w:rPr>
        <w:t>olvasása az iPad-en.</w:t>
      </w:r>
    </w:p>
    <w:p w:rsidR="00533617" w:rsidRPr="001B33AD" w:rsidRDefault="00533617" w:rsidP="00533617">
      <w:pPr>
        <w:rPr>
          <w:lang w:val="hu-HU"/>
        </w:rPr>
      </w:pPr>
    </w:p>
    <w:p w:rsidR="00533617" w:rsidRPr="001B33AD" w:rsidRDefault="00DD7A56" w:rsidP="00533617">
      <w:pPr>
        <w:rPr>
          <w:lang w:val="hu-HU"/>
        </w:rPr>
      </w:pPr>
      <w:r w:rsidRPr="001B33AD">
        <w:rPr>
          <w:lang w:val="hu-HU"/>
        </w:rPr>
        <w:t>Az első letöltés előtt a felhasználóknak alábbi lépéseket kell tennie</w:t>
      </w:r>
      <w:r w:rsidR="00CB2C24" w:rsidRPr="001B33AD">
        <w:rPr>
          <w:lang w:val="hu-HU"/>
        </w:rPr>
        <w:t>:</w:t>
      </w:r>
    </w:p>
    <w:p w:rsidR="00533617" w:rsidRPr="001B33AD" w:rsidRDefault="00DD7A56" w:rsidP="00533617">
      <w:pPr>
        <w:numPr>
          <w:ilvl w:val="0"/>
          <w:numId w:val="28"/>
        </w:numPr>
        <w:rPr>
          <w:lang w:val="hu-HU"/>
        </w:rPr>
      </w:pPr>
      <w:r w:rsidRPr="001B33AD">
        <w:rPr>
          <w:lang w:val="hu-HU"/>
        </w:rPr>
        <w:t xml:space="preserve">Telepítse a </w:t>
      </w:r>
      <w:r w:rsidR="00533617" w:rsidRPr="001B33AD">
        <w:rPr>
          <w:lang w:val="hu-HU"/>
        </w:rPr>
        <w:t xml:space="preserve">BlueFire Reader </w:t>
      </w:r>
      <w:r w:rsidRPr="001B33AD">
        <w:rPr>
          <w:lang w:val="hu-HU"/>
        </w:rPr>
        <w:t>alkalmazást az</w:t>
      </w:r>
      <w:r w:rsidR="00CB2C24" w:rsidRPr="001B33AD">
        <w:rPr>
          <w:lang w:val="hu-HU"/>
        </w:rPr>
        <w:t xml:space="preserve"> iPad</w:t>
      </w:r>
      <w:r w:rsidRPr="001B33AD">
        <w:rPr>
          <w:lang w:val="hu-HU"/>
        </w:rPr>
        <w:t>-ben</w:t>
      </w:r>
      <w:r w:rsidR="00CB2C24" w:rsidRPr="001B33AD">
        <w:rPr>
          <w:lang w:val="hu-HU"/>
        </w:rPr>
        <w:t xml:space="preserve"> </w:t>
      </w:r>
      <w:r w:rsidR="00533617" w:rsidRPr="001B33AD">
        <w:rPr>
          <w:lang w:val="hu-HU"/>
        </w:rPr>
        <w:t>(</w:t>
      </w:r>
      <w:r w:rsidRPr="001B33AD">
        <w:rPr>
          <w:lang w:val="hu-HU"/>
        </w:rPr>
        <w:t xml:space="preserve">ingyenesen elérhető az </w:t>
      </w:r>
      <w:r w:rsidR="00FC0C37" w:rsidRPr="001B33AD">
        <w:rPr>
          <w:lang w:val="hu-HU"/>
        </w:rPr>
        <w:t>Apple Store</w:t>
      </w:r>
      <w:r w:rsidRPr="001B33AD">
        <w:rPr>
          <w:lang w:val="hu-HU"/>
        </w:rPr>
        <w:t>-ban</w:t>
      </w:r>
      <w:r w:rsidR="00FC0C37" w:rsidRPr="001B33AD">
        <w:rPr>
          <w:lang w:val="hu-HU"/>
        </w:rPr>
        <w:t>)</w:t>
      </w:r>
      <w:r w:rsidR="00FC0C37" w:rsidRPr="001B33AD">
        <w:rPr>
          <w:rStyle w:val="Lbjegyzet-hivatkozs"/>
          <w:lang w:val="hu-HU"/>
        </w:rPr>
        <w:footnoteReference w:id="3"/>
      </w:r>
      <w:r w:rsidR="001B33AD">
        <w:rPr>
          <w:lang w:val="hu-HU"/>
        </w:rPr>
        <w:t>.</w:t>
      </w:r>
    </w:p>
    <w:p w:rsidR="00832E2D" w:rsidRDefault="00DD7A56" w:rsidP="00832E2D">
      <w:pPr>
        <w:numPr>
          <w:ilvl w:val="0"/>
          <w:numId w:val="28"/>
        </w:numPr>
        <w:rPr>
          <w:lang w:val="hu-HU"/>
        </w:rPr>
      </w:pPr>
      <w:r w:rsidRPr="00832E2D">
        <w:rPr>
          <w:lang w:val="hu-HU"/>
        </w:rPr>
        <w:t xml:space="preserve">Telepítse a </w:t>
      </w:r>
      <w:r w:rsidR="00FC0C37" w:rsidRPr="00832E2D">
        <w:rPr>
          <w:lang w:val="hu-HU"/>
        </w:rPr>
        <w:t xml:space="preserve">iTunes 10.0 </w:t>
      </w:r>
      <w:r w:rsidR="001B33AD" w:rsidRPr="00832E2D">
        <w:rPr>
          <w:lang w:val="hu-HU"/>
        </w:rPr>
        <w:t>vagy annál újabb verzót</w:t>
      </w:r>
      <w:r w:rsidRPr="00832E2D">
        <w:rPr>
          <w:lang w:val="hu-HU"/>
        </w:rPr>
        <w:t xml:space="preserve"> számítógépére</w:t>
      </w:r>
      <w:r w:rsidR="00FC0C37" w:rsidRPr="001B33AD">
        <w:rPr>
          <w:rStyle w:val="Lbjegyzet-hivatkozs"/>
          <w:lang w:val="hu-HU"/>
        </w:rPr>
        <w:footnoteReference w:id="4"/>
      </w:r>
      <w:r w:rsidR="001B33AD" w:rsidRPr="00832E2D">
        <w:rPr>
          <w:lang w:val="hu-HU"/>
        </w:rPr>
        <w:t>.</w:t>
      </w:r>
    </w:p>
    <w:p w:rsidR="002855C6" w:rsidRPr="00832E2D" w:rsidRDefault="001B33AD" w:rsidP="00832E2D">
      <w:pPr>
        <w:numPr>
          <w:ilvl w:val="0"/>
          <w:numId w:val="28"/>
        </w:numPr>
        <w:rPr>
          <w:lang w:val="hu-HU"/>
        </w:rPr>
      </w:pPr>
      <w:r w:rsidRPr="00832E2D">
        <w:rPr>
          <w:lang w:val="hu-HU"/>
        </w:rPr>
        <w:t xml:space="preserve">Telepítse </w:t>
      </w:r>
      <w:r w:rsidR="00DD7A56" w:rsidRPr="00832E2D">
        <w:rPr>
          <w:lang w:val="hu-HU"/>
        </w:rPr>
        <w:t>az</w:t>
      </w:r>
      <w:r w:rsidR="00CB2C24" w:rsidRPr="00832E2D">
        <w:rPr>
          <w:lang w:val="hu-HU"/>
        </w:rPr>
        <w:t xml:space="preserve"> </w:t>
      </w:r>
      <w:r w:rsidR="00FC0C37" w:rsidRPr="00832E2D">
        <w:rPr>
          <w:lang w:val="hu-HU"/>
        </w:rPr>
        <w:t>Adobe Digital Editions</w:t>
      </w:r>
      <w:r w:rsidR="00FC0C37" w:rsidRPr="001B33AD">
        <w:rPr>
          <w:rStyle w:val="Lbjegyzet-hivatkozs"/>
          <w:lang w:val="hu-HU"/>
        </w:rPr>
        <w:footnoteReference w:id="5"/>
      </w:r>
      <w:r w:rsidR="00DD7A56" w:rsidRPr="00832E2D">
        <w:rPr>
          <w:lang w:val="hu-HU"/>
        </w:rPr>
        <w:t>-t és</w:t>
      </w:r>
      <w:r w:rsidR="002855C6" w:rsidRPr="00832E2D">
        <w:rPr>
          <w:lang w:val="hu-HU"/>
        </w:rPr>
        <w:t xml:space="preserve"> </w:t>
      </w:r>
      <w:r w:rsidR="00DD7A56" w:rsidRPr="00832E2D">
        <w:rPr>
          <w:lang w:val="hu-HU"/>
        </w:rPr>
        <w:t xml:space="preserve">regisztrálja személyes </w:t>
      </w:r>
      <w:r w:rsidR="002855C6" w:rsidRPr="00832E2D">
        <w:rPr>
          <w:lang w:val="hu-HU"/>
        </w:rPr>
        <w:t>AdobeID</w:t>
      </w:r>
      <w:r w:rsidR="00DD7A56" w:rsidRPr="00832E2D">
        <w:rPr>
          <w:lang w:val="hu-HU"/>
        </w:rPr>
        <w:t>-jét</w:t>
      </w:r>
      <w:r w:rsidR="00AD42B8" w:rsidRPr="001B33AD">
        <w:rPr>
          <w:rStyle w:val="Lbjegyzet-hivatkozs"/>
          <w:lang w:val="hu-HU"/>
        </w:rPr>
        <w:footnoteReference w:id="6"/>
      </w:r>
      <w:r w:rsidR="00AD42B8" w:rsidRPr="00832E2D">
        <w:rPr>
          <w:lang w:val="hu-HU"/>
        </w:rPr>
        <w:t xml:space="preserve"> (</w:t>
      </w:r>
      <w:r w:rsidR="00DD7A56" w:rsidRPr="00832E2D">
        <w:rPr>
          <w:lang w:val="hu-HU"/>
        </w:rPr>
        <w:t>ingyenesen</w:t>
      </w:r>
      <w:r w:rsidR="00AD42B8" w:rsidRPr="00832E2D">
        <w:rPr>
          <w:lang w:val="hu-HU"/>
        </w:rPr>
        <w:t>)</w:t>
      </w:r>
      <w:r w:rsidRPr="00832E2D">
        <w:rPr>
          <w:lang w:val="hu-HU"/>
        </w:rPr>
        <w:t>. T</w:t>
      </w:r>
      <w:r w:rsidR="00DD7A56" w:rsidRPr="00832E2D">
        <w:rPr>
          <w:lang w:val="hu-HU"/>
        </w:rPr>
        <w:t xml:space="preserve">ovábbi információt az </w:t>
      </w:r>
      <w:r w:rsidR="00CB2C24" w:rsidRPr="00832E2D">
        <w:rPr>
          <w:lang w:val="hu-HU"/>
        </w:rPr>
        <w:t xml:space="preserve">AdobeID </w:t>
      </w:r>
      <w:r w:rsidR="00DD7A56" w:rsidRPr="00832E2D">
        <w:rPr>
          <w:lang w:val="hu-HU"/>
        </w:rPr>
        <w:t xml:space="preserve">regisztrálásról </w:t>
      </w:r>
      <w:r w:rsidR="00832E2D">
        <w:rPr>
          <w:lang w:val="hu-HU"/>
        </w:rPr>
        <w:t>e</w:t>
      </w:r>
      <w:r w:rsidR="00DD7A56" w:rsidRPr="00832E2D">
        <w:rPr>
          <w:lang w:val="hu-HU"/>
        </w:rPr>
        <w:t xml:space="preserve"> dokumentumhoz csatoltan talál</w:t>
      </w:r>
      <w:r w:rsidRPr="00832E2D">
        <w:rPr>
          <w:lang w:val="hu-HU"/>
        </w:rPr>
        <w:t>.</w:t>
      </w:r>
    </w:p>
    <w:p w:rsidR="003B50B7" w:rsidRPr="001B33AD" w:rsidRDefault="00DD7A56" w:rsidP="00CB2C24">
      <w:pPr>
        <w:jc w:val="both"/>
        <w:rPr>
          <w:lang w:val="hu-HU"/>
        </w:rPr>
      </w:pPr>
      <w:r w:rsidRPr="001B33AD">
        <w:rPr>
          <w:lang w:val="hu-HU"/>
        </w:rPr>
        <w:t xml:space="preserve">Miután letöltötte az e-könyvet számítógépére keresse meg a fájlt </w:t>
      </w:r>
      <w:r w:rsidR="003B50B7" w:rsidRPr="001B33AD">
        <w:rPr>
          <w:lang w:val="hu-HU"/>
        </w:rPr>
        <w:t>(</w:t>
      </w:r>
      <w:r w:rsidRPr="001B33AD">
        <w:rPr>
          <w:lang w:val="hu-HU"/>
        </w:rPr>
        <w:t xml:space="preserve"> </w:t>
      </w:r>
      <w:r w:rsidR="003B50B7" w:rsidRPr="001B33AD">
        <w:rPr>
          <w:lang w:val="hu-HU"/>
        </w:rPr>
        <w:t xml:space="preserve">.pdf </w:t>
      </w:r>
      <w:r w:rsidRPr="001B33AD">
        <w:rPr>
          <w:lang w:val="hu-HU"/>
        </w:rPr>
        <w:t>vagy</w:t>
      </w:r>
      <w:r w:rsidR="003B50B7" w:rsidRPr="001B33AD">
        <w:rPr>
          <w:lang w:val="hu-HU"/>
        </w:rPr>
        <w:t xml:space="preserve"> .epub</w:t>
      </w:r>
      <w:r w:rsidRPr="001B33AD">
        <w:rPr>
          <w:lang w:val="hu-HU"/>
        </w:rPr>
        <w:t xml:space="preserve"> formátumban</w:t>
      </w:r>
      <w:r w:rsidR="003B50B7" w:rsidRPr="001B33AD">
        <w:rPr>
          <w:lang w:val="hu-HU"/>
        </w:rPr>
        <w:t>)</w:t>
      </w:r>
      <w:r w:rsidR="00CB2C24" w:rsidRPr="001B33AD">
        <w:rPr>
          <w:lang w:val="hu-HU"/>
        </w:rPr>
        <w:t xml:space="preserve"> </w:t>
      </w:r>
      <w:r w:rsidRPr="001B33AD">
        <w:rPr>
          <w:lang w:val="hu-HU"/>
        </w:rPr>
        <w:t>és</w:t>
      </w:r>
      <w:r w:rsidR="00CB2C24" w:rsidRPr="001B33AD">
        <w:rPr>
          <w:lang w:val="hu-HU"/>
        </w:rPr>
        <w:t xml:space="preserve"> </w:t>
      </w:r>
      <w:r w:rsidRPr="001B33AD">
        <w:rPr>
          <w:lang w:val="hu-HU"/>
        </w:rPr>
        <w:t xml:space="preserve">másolja be a mobileszközre az </w:t>
      </w:r>
      <w:r w:rsidR="003B50B7" w:rsidRPr="001B33AD">
        <w:rPr>
          <w:lang w:val="hu-HU"/>
        </w:rPr>
        <w:t>iTunes</w:t>
      </w:r>
      <w:r w:rsidRPr="001B33AD">
        <w:rPr>
          <w:lang w:val="hu-HU"/>
        </w:rPr>
        <w:t xml:space="preserve"> segítségével</w:t>
      </w:r>
      <w:r w:rsidR="003B50B7" w:rsidRPr="001B33AD">
        <w:rPr>
          <w:lang w:val="hu-HU"/>
        </w:rPr>
        <w:t xml:space="preserve">. </w:t>
      </w:r>
      <w:r w:rsidRPr="001B33AD">
        <w:rPr>
          <w:lang w:val="hu-HU"/>
        </w:rPr>
        <w:t xml:space="preserve">A </w:t>
      </w:r>
      <w:r w:rsidR="00CB2C24" w:rsidRPr="001B33AD">
        <w:rPr>
          <w:lang w:val="hu-HU"/>
        </w:rPr>
        <w:t xml:space="preserve">Digital Editions </w:t>
      </w:r>
      <w:r w:rsidRPr="001B33AD">
        <w:rPr>
          <w:lang w:val="hu-HU"/>
        </w:rPr>
        <w:t>általában az alábbi helyekre menti az e</w:t>
      </w:r>
      <w:r w:rsidR="001A5FE1">
        <w:rPr>
          <w:lang w:val="hu-HU"/>
        </w:rPr>
        <w:t>-</w:t>
      </w:r>
      <w:r w:rsidRPr="001B33AD">
        <w:rPr>
          <w:lang w:val="hu-HU"/>
        </w:rPr>
        <w:t>könyveket</w:t>
      </w:r>
      <w:r w:rsidR="00CB2C24" w:rsidRPr="001B33AD">
        <w:rPr>
          <w:lang w:val="hu-HU"/>
        </w:rPr>
        <w:t>:</w:t>
      </w:r>
    </w:p>
    <w:p w:rsidR="003B50B7" w:rsidRPr="001B33AD" w:rsidRDefault="003B50B7" w:rsidP="003B50B7">
      <w:pPr>
        <w:ind w:left="720"/>
        <w:rPr>
          <w:lang w:val="hu-HU"/>
        </w:rPr>
      </w:pPr>
      <w:r w:rsidRPr="001B33AD">
        <w:rPr>
          <w:u w:val="single"/>
          <w:lang w:val="hu-HU"/>
        </w:rPr>
        <w:t>OSX</w:t>
      </w:r>
      <w:r w:rsidR="00DD7A56" w:rsidRPr="001B33AD">
        <w:rPr>
          <w:u w:val="single"/>
          <w:lang w:val="hu-HU"/>
        </w:rPr>
        <w:t>-ben</w:t>
      </w:r>
      <w:r w:rsidRPr="001B33AD">
        <w:rPr>
          <w:lang w:val="hu-HU"/>
        </w:rPr>
        <w:t xml:space="preserve">: </w:t>
      </w:r>
      <w:r w:rsidR="004F78F1" w:rsidRPr="001B33AD">
        <w:rPr>
          <w:lang w:val="hu-HU"/>
        </w:rPr>
        <w:tab/>
      </w:r>
      <w:r w:rsidR="00CB2C24" w:rsidRPr="001B33AD">
        <w:rPr>
          <w:lang w:val="hu-HU"/>
        </w:rPr>
        <w:t>user_folder</w:t>
      </w:r>
      <w:r w:rsidRPr="001B33AD">
        <w:rPr>
          <w:lang w:val="hu-HU"/>
        </w:rPr>
        <w:t>/Documents/Digital Editions</w:t>
      </w:r>
    </w:p>
    <w:p w:rsidR="003B50B7" w:rsidRPr="001B33AD" w:rsidRDefault="003B50B7" w:rsidP="003B50B7">
      <w:pPr>
        <w:ind w:left="720"/>
        <w:rPr>
          <w:lang w:val="hu-HU"/>
        </w:rPr>
      </w:pPr>
      <w:r w:rsidRPr="001B33AD">
        <w:rPr>
          <w:u w:val="single"/>
          <w:lang w:val="hu-HU"/>
        </w:rPr>
        <w:t>Windows</w:t>
      </w:r>
      <w:r w:rsidR="00DD7A56" w:rsidRPr="001B33AD">
        <w:rPr>
          <w:u w:val="single"/>
          <w:lang w:val="hu-HU"/>
        </w:rPr>
        <w:t>-ban</w:t>
      </w:r>
      <w:r w:rsidRPr="001B33AD">
        <w:rPr>
          <w:lang w:val="hu-HU"/>
        </w:rPr>
        <w:t xml:space="preserve">: </w:t>
      </w:r>
      <w:r w:rsidR="004F78F1" w:rsidRPr="001B33AD">
        <w:rPr>
          <w:lang w:val="hu-HU"/>
        </w:rPr>
        <w:tab/>
      </w:r>
      <w:r w:rsidR="00CB2C24" w:rsidRPr="001B33AD">
        <w:rPr>
          <w:lang w:val="hu-HU"/>
        </w:rPr>
        <w:t>user_folder</w:t>
      </w:r>
      <w:r w:rsidRPr="001B33AD">
        <w:rPr>
          <w:lang w:val="hu-HU"/>
        </w:rPr>
        <w:t>/</w:t>
      </w:r>
      <w:r w:rsidR="007F4A26" w:rsidRPr="001B33AD">
        <w:rPr>
          <w:lang w:val="hu-HU"/>
        </w:rPr>
        <w:t>My</w:t>
      </w:r>
      <w:r w:rsidRPr="001B33AD">
        <w:rPr>
          <w:lang w:val="hu-HU"/>
        </w:rPr>
        <w:t xml:space="preserve"> Digital Editions</w:t>
      </w:r>
    </w:p>
    <w:p w:rsidR="003B50B7" w:rsidRPr="001B33AD" w:rsidRDefault="003B50B7" w:rsidP="003B50B7">
      <w:pPr>
        <w:rPr>
          <w:lang w:val="hu-HU"/>
        </w:rPr>
      </w:pPr>
    </w:p>
    <w:p w:rsidR="003B50B7" w:rsidRPr="001B33AD" w:rsidRDefault="00DD7A56" w:rsidP="003B50B7">
      <w:pPr>
        <w:rPr>
          <w:b/>
          <w:lang w:val="hu-HU"/>
        </w:rPr>
      </w:pPr>
      <w:r w:rsidRPr="001B33AD">
        <w:rPr>
          <w:b/>
          <w:lang w:val="hu-HU"/>
        </w:rPr>
        <w:t xml:space="preserve">Fájl másolása az </w:t>
      </w:r>
      <w:r w:rsidR="00CB2C24" w:rsidRPr="001B33AD">
        <w:rPr>
          <w:b/>
          <w:lang w:val="hu-HU"/>
        </w:rPr>
        <w:t>iPad</w:t>
      </w:r>
      <w:r w:rsidRPr="001B33AD">
        <w:rPr>
          <w:b/>
          <w:lang w:val="hu-HU"/>
        </w:rPr>
        <w:t>-ba</w:t>
      </w:r>
      <w:r w:rsidR="003B50B7" w:rsidRPr="001B33AD">
        <w:rPr>
          <w:b/>
          <w:lang w:val="hu-HU"/>
        </w:rPr>
        <w:t>:</w:t>
      </w:r>
    </w:p>
    <w:p w:rsidR="003B50B7" w:rsidRPr="001B33AD" w:rsidRDefault="00DD7A56" w:rsidP="00ED5D27">
      <w:pPr>
        <w:numPr>
          <w:ilvl w:val="0"/>
          <w:numId w:val="30"/>
        </w:numPr>
        <w:rPr>
          <w:lang w:val="hu-HU"/>
        </w:rPr>
      </w:pPr>
      <w:r w:rsidRPr="001B33AD">
        <w:rPr>
          <w:lang w:val="hu-HU"/>
        </w:rPr>
        <w:t xml:space="preserve">Kösse össze az </w:t>
      </w:r>
      <w:r w:rsidR="00CB2C24" w:rsidRPr="001B33AD">
        <w:rPr>
          <w:lang w:val="hu-HU"/>
        </w:rPr>
        <w:t>iPad</w:t>
      </w:r>
      <w:r w:rsidRPr="001B33AD">
        <w:rPr>
          <w:lang w:val="hu-HU"/>
        </w:rPr>
        <w:t>-ját számítógépével</w:t>
      </w:r>
      <w:r w:rsidR="00647894">
        <w:rPr>
          <w:lang w:val="hu-HU"/>
        </w:rPr>
        <w:t>.</w:t>
      </w:r>
    </w:p>
    <w:p w:rsidR="00CB24D2" w:rsidRPr="001B33AD" w:rsidRDefault="00DD7A56" w:rsidP="00ED5D27">
      <w:pPr>
        <w:numPr>
          <w:ilvl w:val="0"/>
          <w:numId w:val="30"/>
        </w:numPr>
        <w:rPr>
          <w:lang w:val="hu-HU"/>
        </w:rPr>
      </w:pPr>
      <w:r w:rsidRPr="001B33AD">
        <w:rPr>
          <w:lang w:val="hu-HU"/>
        </w:rPr>
        <w:t>Az</w:t>
      </w:r>
      <w:r w:rsidR="00CB2C24" w:rsidRPr="001B33AD">
        <w:rPr>
          <w:lang w:val="hu-HU"/>
        </w:rPr>
        <w:t xml:space="preserve"> iTunes </w:t>
      </w:r>
      <w:r w:rsidRPr="001B33AD">
        <w:rPr>
          <w:lang w:val="hu-HU"/>
        </w:rPr>
        <w:t xml:space="preserve">alkalmazásban kattintson a </w:t>
      </w:r>
      <w:r w:rsidR="00ED5D27" w:rsidRPr="001B33AD">
        <w:rPr>
          <w:b/>
          <w:lang w:val="hu-HU"/>
        </w:rPr>
        <w:t>Devices</w:t>
      </w:r>
      <w:r w:rsidR="00ED5D27" w:rsidRPr="001B33AD">
        <w:rPr>
          <w:lang w:val="hu-HU"/>
        </w:rPr>
        <w:t xml:space="preserve"> </w:t>
      </w:r>
      <w:r w:rsidR="00ED5D27" w:rsidRPr="001B33AD">
        <w:rPr>
          <w:lang w:val="hu-HU"/>
        </w:rPr>
        <w:sym w:font="Wingdings" w:char="F0E8"/>
      </w:r>
      <w:r w:rsidR="00CB24D2" w:rsidRPr="001B33AD">
        <w:rPr>
          <w:b/>
          <w:lang w:val="hu-HU"/>
        </w:rPr>
        <w:t>Apps</w:t>
      </w:r>
      <w:r w:rsidR="00CB2C24" w:rsidRPr="001B33AD">
        <w:rPr>
          <w:b/>
          <w:lang w:val="hu-HU"/>
        </w:rPr>
        <w:t xml:space="preserve"> </w:t>
      </w:r>
      <w:r w:rsidRPr="001B33AD">
        <w:rPr>
          <w:lang w:val="hu-HU"/>
        </w:rPr>
        <w:t>linkekre a bal oldali panelben</w:t>
      </w:r>
      <w:r w:rsidR="00CB2C24" w:rsidRPr="001B33AD">
        <w:rPr>
          <w:lang w:val="hu-HU"/>
        </w:rPr>
        <w:t>.</w:t>
      </w:r>
      <w:r w:rsidR="00CB24D2" w:rsidRPr="001B33AD">
        <w:rPr>
          <w:lang w:val="hu-HU"/>
        </w:rPr>
        <w:t xml:space="preserve"> </w:t>
      </w:r>
      <w:r w:rsidRPr="001B33AD">
        <w:rPr>
          <w:lang w:val="hu-HU"/>
        </w:rPr>
        <w:t xml:space="preserve">A </w:t>
      </w:r>
      <w:r w:rsidR="00CB24D2" w:rsidRPr="001B33AD">
        <w:rPr>
          <w:b/>
          <w:lang w:val="hu-HU"/>
        </w:rPr>
        <w:t>File Sharing</w:t>
      </w:r>
      <w:r w:rsidR="00CB2C24" w:rsidRPr="001B33AD">
        <w:rPr>
          <w:b/>
          <w:lang w:val="hu-HU"/>
        </w:rPr>
        <w:t xml:space="preserve"> </w:t>
      </w:r>
      <w:r w:rsidR="00CB2C24" w:rsidRPr="001B33AD">
        <w:rPr>
          <w:lang w:val="hu-HU"/>
        </w:rPr>
        <w:t xml:space="preserve">panel </w:t>
      </w:r>
      <w:r w:rsidRPr="001B33AD">
        <w:rPr>
          <w:lang w:val="hu-HU"/>
        </w:rPr>
        <w:t>azonnal megnyílik</w:t>
      </w:r>
      <w:r w:rsidR="00CB2C24" w:rsidRPr="001B33AD">
        <w:rPr>
          <w:lang w:val="hu-HU"/>
        </w:rPr>
        <w:t>.</w:t>
      </w:r>
    </w:p>
    <w:p w:rsidR="00ED5D27" w:rsidRPr="001B33AD" w:rsidRDefault="00DD7A56" w:rsidP="00ED5D27">
      <w:pPr>
        <w:numPr>
          <w:ilvl w:val="0"/>
          <w:numId w:val="30"/>
        </w:numPr>
        <w:rPr>
          <w:lang w:val="hu-HU"/>
        </w:rPr>
      </w:pPr>
      <w:r w:rsidRPr="001B33AD">
        <w:rPr>
          <w:lang w:val="hu-HU"/>
        </w:rPr>
        <w:t xml:space="preserve">A File Sharing ablakban válassza a </w:t>
      </w:r>
      <w:r w:rsidR="00CB24D2" w:rsidRPr="001B33AD">
        <w:rPr>
          <w:b/>
          <w:lang w:val="hu-HU"/>
        </w:rPr>
        <w:t>Bluefire Reader</w:t>
      </w:r>
      <w:r w:rsidR="00CB24D2" w:rsidRPr="001B33AD">
        <w:rPr>
          <w:lang w:val="hu-HU"/>
        </w:rPr>
        <w:t xml:space="preserve"> </w:t>
      </w:r>
      <w:r w:rsidRPr="001B33AD">
        <w:rPr>
          <w:lang w:val="hu-HU"/>
        </w:rPr>
        <w:t xml:space="preserve">alkalmazást </w:t>
      </w:r>
      <w:r w:rsidR="00CB24D2" w:rsidRPr="001B33AD">
        <w:rPr>
          <w:lang w:val="hu-HU"/>
        </w:rPr>
        <w:t>(</w:t>
      </w:r>
      <w:r w:rsidRPr="001B33AD">
        <w:rPr>
          <w:lang w:val="hu-HU"/>
        </w:rPr>
        <w:t>a job</w:t>
      </w:r>
      <w:r w:rsidR="00647894">
        <w:rPr>
          <w:lang w:val="hu-HU"/>
        </w:rPr>
        <w:t>b</w:t>
      </w:r>
      <w:r w:rsidRPr="001B33AD">
        <w:rPr>
          <w:lang w:val="hu-HU"/>
        </w:rPr>
        <w:t xml:space="preserve"> oldali panelben, az </w:t>
      </w:r>
      <w:r w:rsidR="00CB2C24" w:rsidRPr="001B33AD">
        <w:rPr>
          <w:lang w:val="hu-HU"/>
        </w:rPr>
        <w:t xml:space="preserve">eBooks in Documents </w:t>
      </w:r>
      <w:r w:rsidRPr="001B33AD">
        <w:rPr>
          <w:lang w:val="hu-HU"/>
        </w:rPr>
        <w:t xml:space="preserve">mappában látja azoknak </w:t>
      </w:r>
      <w:r w:rsidR="00647894">
        <w:rPr>
          <w:lang w:val="hu-HU"/>
        </w:rPr>
        <w:t xml:space="preserve">a </w:t>
      </w:r>
      <w:r w:rsidRPr="001B33AD">
        <w:rPr>
          <w:lang w:val="hu-HU"/>
        </w:rPr>
        <w:t xml:space="preserve">fájloknak a listáját, melyek már rajta vannak az </w:t>
      </w:r>
      <w:r w:rsidR="00CB2C24" w:rsidRPr="001B33AD">
        <w:rPr>
          <w:lang w:val="hu-HU"/>
        </w:rPr>
        <w:t>iPad</w:t>
      </w:r>
      <w:r w:rsidRPr="001B33AD">
        <w:rPr>
          <w:lang w:val="hu-HU"/>
        </w:rPr>
        <w:t>-en</w:t>
      </w:r>
      <w:r w:rsidR="00647894">
        <w:rPr>
          <w:lang w:val="hu-HU"/>
        </w:rPr>
        <w:t>).</w:t>
      </w:r>
    </w:p>
    <w:p w:rsidR="00F67A1B" w:rsidRPr="001B33AD" w:rsidRDefault="00DD7A56" w:rsidP="00FC0C37">
      <w:pPr>
        <w:numPr>
          <w:ilvl w:val="0"/>
          <w:numId w:val="30"/>
        </w:numPr>
        <w:rPr>
          <w:lang w:val="hu-HU"/>
        </w:rPr>
      </w:pPr>
      <w:r w:rsidRPr="001B33AD">
        <w:rPr>
          <w:lang w:val="hu-HU"/>
        </w:rPr>
        <w:t xml:space="preserve">Kattintson az </w:t>
      </w:r>
      <w:r w:rsidR="00CB24D2" w:rsidRPr="001B33AD">
        <w:rPr>
          <w:b/>
          <w:lang w:val="hu-HU"/>
        </w:rPr>
        <w:t>Add...</w:t>
      </w:r>
      <w:r w:rsidR="00CB2C24" w:rsidRPr="001B33AD">
        <w:rPr>
          <w:lang w:val="hu-HU"/>
        </w:rPr>
        <w:t xml:space="preserve"> </w:t>
      </w:r>
      <w:r w:rsidRPr="001B33AD">
        <w:rPr>
          <w:lang w:val="hu-HU"/>
        </w:rPr>
        <w:t xml:space="preserve">gombra a </w:t>
      </w:r>
      <w:r w:rsidR="00CB24D2" w:rsidRPr="001B33AD">
        <w:rPr>
          <w:b/>
          <w:lang w:val="hu-HU"/>
        </w:rPr>
        <w:t>Documents</w:t>
      </w:r>
      <w:r w:rsidRPr="001B33AD">
        <w:rPr>
          <w:b/>
          <w:lang w:val="hu-HU"/>
        </w:rPr>
        <w:t xml:space="preserve"> </w:t>
      </w:r>
      <w:r w:rsidRPr="001B33AD">
        <w:rPr>
          <w:lang w:val="hu-HU"/>
        </w:rPr>
        <w:t xml:space="preserve">mappa </w:t>
      </w:r>
      <w:r w:rsidR="00647894">
        <w:rPr>
          <w:lang w:val="hu-HU"/>
        </w:rPr>
        <w:t>alsó</w:t>
      </w:r>
      <w:r w:rsidRPr="001B33AD">
        <w:rPr>
          <w:lang w:val="hu-HU"/>
        </w:rPr>
        <w:t xml:space="preserve"> részében</w:t>
      </w:r>
      <w:r w:rsidR="00CB24D2" w:rsidRPr="001B33AD">
        <w:rPr>
          <w:lang w:val="hu-HU"/>
        </w:rPr>
        <w:t xml:space="preserve">, </w:t>
      </w:r>
      <w:r w:rsidR="00B71D8D" w:rsidRPr="001B33AD">
        <w:rPr>
          <w:lang w:val="hu-HU"/>
        </w:rPr>
        <w:t xml:space="preserve">válassza ki az e-könyvet a </w:t>
      </w:r>
      <w:r w:rsidR="00CB24D2" w:rsidRPr="001B33AD">
        <w:rPr>
          <w:lang w:val="hu-HU"/>
        </w:rPr>
        <w:t>Dig</w:t>
      </w:r>
      <w:r w:rsidR="00CB2C24" w:rsidRPr="001B33AD">
        <w:rPr>
          <w:lang w:val="hu-HU"/>
        </w:rPr>
        <w:t xml:space="preserve">ital Editions </w:t>
      </w:r>
      <w:r w:rsidR="00647894">
        <w:rPr>
          <w:lang w:val="hu-HU"/>
        </w:rPr>
        <w:t>mappában. Ezzel az e-könyv már</w:t>
      </w:r>
      <w:r w:rsidR="00B71D8D" w:rsidRPr="001B33AD">
        <w:rPr>
          <w:lang w:val="hu-HU"/>
        </w:rPr>
        <w:t xml:space="preserve">is készen áll az olvasásra </w:t>
      </w:r>
      <w:r w:rsidR="00CB2C24" w:rsidRPr="001B33AD">
        <w:rPr>
          <w:lang w:val="hu-HU"/>
        </w:rPr>
        <w:t>iPad</w:t>
      </w:r>
      <w:r w:rsidR="00B71D8D" w:rsidRPr="001B33AD">
        <w:rPr>
          <w:lang w:val="hu-HU"/>
        </w:rPr>
        <w:t>-jén</w:t>
      </w:r>
      <w:r w:rsidR="00CB24D2" w:rsidRPr="001B33AD">
        <w:rPr>
          <w:lang w:val="hu-HU"/>
        </w:rPr>
        <w:t>.</w:t>
      </w:r>
    </w:p>
    <w:p w:rsidR="0002156A" w:rsidRPr="001B33AD" w:rsidRDefault="00F67A1B" w:rsidP="0002156A">
      <w:pPr>
        <w:rPr>
          <w:b/>
          <w:lang w:val="hu-HU"/>
        </w:rPr>
      </w:pPr>
      <w:r w:rsidRPr="001B33AD">
        <w:rPr>
          <w:lang w:val="hu-HU"/>
        </w:rPr>
        <w:br w:type="page"/>
      </w:r>
      <w:r w:rsidR="00B71D8D" w:rsidRPr="001B33AD">
        <w:rPr>
          <w:b/>
          <w:lang w:val="hu-HU"/>
        </w:rPr>
        <w:lastRenderedPageBreak/>
        <w:t xml:space="preserve">Saját </w:t>
      </w:r>
      <w:r w:rsidR="0002156A" w:rsidRPr="001B33AD">
        <w:rPr>
          <w:b/>
          <w:lang w:val="hu-HU"/>
        </w:rPr>
        <w:t>AdobeID</w:t>
      </w:r>
      <w:r w:rsidR="00B71D8D" w:rsidRPr="001B33AD">
        <w:rPr>
          <w:b/>
          <w:lang w:val="hu-HU"/>
        </w:rPr>
        <w:t xml:space="preserve"> létrehozása</w:t>
      </w:r>
    </w:p>
    <w:p w:rsidR="0002156A" w:rsidRPr="001B33AD" w:rsidRDefault="0002156A" w:rsidP="0002156A">
      <w:pPr>
        <w:numPr>
          <w:ilvl w:val="0"/>
          <w:numId w:val="31"/>
        </w:numPr>
        <w:rPr>
          <w:lang w:val="hu-HU"/>
        </w:rPr>
      </w:pPr>
      <w:r w:rsidRPr="001B33AD">
        <w:rPr>
          <w:lang w:val="hu-HU"/>
        </w:rPr>
        <w:t>AdobeID account</w:t>
      </w:r>
      <w:r w:rsidR="00B71D8D" w:rsidRPr="001B33AD">
        <w:rPr>
          <w:lang w:val="hu-HU"/>
        </w:rPr>
        <w:t xml:space="preserve"> létrehozásához</w:t>
      </w:r>
      <w:r w:rsidRPr="001B33AD">
        <w:rPr>
          <w:lang w:val="hu-HU"/>
        </w:rPr>
        <w:t xml:space="preserve">, </w:t>
      </w:r>
      <w:r w:rsidR="00B71D8D" w:rsidRPr="001B33AD">
        <w:rPr>
          <w:lang w:val="hu-HU"/>
        </w:rPr>
        <w:t>mely bárki számára ingyenesen elérhető</w:t>
      </w:r>
      <w:r w:rsidRPr="001B33AD">
        <w:rPr>
          <w:lang w:val="hu-HU"/>
        </w:rPr>
        <w:t xml:space="preserve">, </w:t>
      </w:r>
      <w:r w:rsidR="00B71D8D" w:rsidRPr="001B33AD">
        <w:rPr>
          <w:lang w:val="hu-HU"/>
        </w:rPr>
        <w:t xml:space="preserve">egyszerűen kattintson a </w:t>
      </w:r>
      <w:r w:rsidRPr="001B33AD">
        <w:rPr>
          <w:lang w:val="hu-HU"/>
        </w:rPr>
        <w:t xml:space="preserve">„Create an Adobe Account“ </w:t>
      </w:r>
      <w:r w:rsidR="00B71D8D" w:rsidRPr="001B33AD">
        <w:rPr>
          <w:lang w:val="hu-HU"/>
        </w:rPr>
        <w:t xml:space="preserve">gombra </w:t>
      </w:r>
      <w:r w:rsidRPr="001B33AD">
        <w:rPr>
          <w:lang w:val="hu-HU"/>
        </w:rPr>
        <w:t>(</w:t>
      </w:r>
      <w:r w:rsidR="00B71D8D" w:rsidRPr="001B33AD">
        <w:rPr>
          <w:lang w:val="hu-HU"/>
        </w:rPr>
        <w:t>lásd lenti ábra</w:t>
      </w:r>
      <w:r w:rsidRPr="001B33AD">
        <w:rPr>
          <w:lang w:val="hu-HU"/>
        </w:rPr>
        <w:t>).</w:t>
      </w:r>
    </w:p>
    <w:p w:rsidR="0002156A" w:rsidRPr="001B33AD" w:rsidRDefault="00A956F7" w:rsidP="0002156A">
      <w:pPr>
        <w:jc w:val="center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1028700</wp:posOffset>
                </wp:positionV>
                <wp:extent cx="1866900" cy="685800"/>
                <wp:effectExtent l="0" t="0" r="0" b="0"/>
                <wp:wrapNone/>
                <wp:docPr id="1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44.25pt;margin-top:81pt;width:14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" filled="f" strokecolor="red" strokeweight="1.5pt"/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>
            <wp:extent cx="5359400" cy="29337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A" w:rsidRPr="001B33AD" w:rsidRDefault="0002156A" w:rsidP="0002156A">
      <w:pPr>
        <w:tabs>
          <w:tab w:val="left" w:pos="1155"/>
        </w:tabs>
        <w:rPr>
          <w:lang w:val="hu-HU"/>
        </w:rPr>
      </w:pPr>
    </w:p>
    <w:p w:rsidR="0002156A" w:rsidRPr="001B33AD" w:rsidRDefault="0002156A" w:rsidP="0002156A">
      <w:pPr>
        <w:numPr>
          <w:ilvl w:val="0"/>
          <w:numId w:val="31"/>
        </w:numPr>
        <w:rPr>
          <w:lang w:val="hu-HU"/>
        </w:rPr>
      </w:pPr>
      <w:r w:rsidRPr="001B33AD">
        <w:rPr>
          <w:lang w:val="hu-HU"/>
        </w:rPr>
        <w:br w:type="page"/>
      </w:r>
      <w:r w:rsidR="00B71D8D" w:rsidRPr="001B33AD">
        <w:rPr>
          <w:lang w:val="hu-HU"/>
        </w:rPr>
        <w:lastRenderedPageBreak/>
        <w:t>A következő megjelenő oldalon</w:t>
      </w:r>
      <w:r w:rsidRPr="001B33AD">
        <w:rPr>
          <w:lang w:val="hu-HU"/>
        </w:rPr>
        <w:t xml:space="preserve"> </w:t>
      </w:r>
      <w:r w:rsidR="00B71D8D" w:rsidRPr="001B33AD">
        <w:rPr>
          <w:lang w:val="hu-HU"/>
        </w:rPr>
        <w:t>adja meg személyes adatait, melyekre a szerzői jogok védelme miatt van szükség</w:t>
      </w:r>
      <w:r w:rsidRPr="001B33AD">
        <w:rPr>
          <w:lang w:val="hu-HU"/>
        </w:rPr>
        <w:t xml:space="preserve">. </w:t>
      </w:r>
      <w:r w:rsidR="00B71D8D" w:rsidRPr="001B33AD">
        <w:rPr>
          <w:lang w:val="hu-HU"/>
        </w:rPr>
        <w:t>Csak a csil</w:t>
      </w:r>
      <w:r w:rsidR="0086137B">
        <w:rPr>
          <w:lang w:val="hu-HU"/>
        </w:rPr>
        <w:t>laggal jelö</w:t>
      </w:r>
      <w:r w:rsidR="00B71D8D" w:rsidRPr="001B33AD">
        <w:rPr>
          <w:lang w:val="hu-HU"/>
        </w:rPr>
        <w:t xml:space="preserve">lt mezőket </w:t>
      </w:r>
      <w:r w:rsidR="00E722F0">
        <w:rPr>
          <w:lang w:val="hu-HU"/>
        </w:rPr>
        <w:t>kell</w:t>
      </w:r>
      <w:r w:rsidR="00B71D8D" w:rsidRPr="001B33AD">
        <w:rPr>
          <w:lang w:val="hu-HU"/>
        </w:rPr>
        <w:t xml:space="preserve"> kitölteni</w:t>
      </w:r>
      <w:r w:rsidR="00E722F0">
        <w:rPr>
          <w:lang w:val="hu-HU"/>
        </w:rPr>
        <w:t>e</w:t>
      </w:r>
      <w:r w:rsidRPr="001B33AD">
        <w:rPr>
          <w:lang w:val="hu-HU"/>
        </w:rPr>
        <w:t xml:space="preserve">. </w:t>
      </w:r>
    </w:p>
    <w:p w:rsidR="0002156A" w:rsidRPr="001B33AD" w:rsidRDefault="00A956F7" w:rsidP="0002156A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4248150" cy="44577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A" w:rsidRPr="001B33AD" w:rsidRDefault="00B71D8D" w:rsidP="0002156A">
      <w:pPr>
        <w:rPr>
          <w:lang w:val="hu-HU"/>
        </w:rPr>
      </w:pPr>
      <w:r w:rsidRPr="001B33AD">
        <w:rPr>
          <w:lang w:val="hu-HU"/>
        </w:rPr>
        <w:t xml:space="preserve">A személyes adatainak megadása után azonnal létrejön </w:t>
      </w:r>
      <w:r w:rsidR="00EC4788">
        <w:rPr>
          <w:lang w:val="hu-HU"/>
        </w:rPr>
        <w:t xml:space="preserve">az </w:t>
      </w:r>
      <w:r w:rsidR="0002156A" w:rsidRPr="001B33AD">
        <w:rPr>
          <w:lang w:val="hu-HU"/>
        </w:rPr>
        <w:t xml:space="preserve">AdobeID </w:t>
      </w:r>
      <w:r w:rsidRPr="001B33AD">
        <w:rPr>
          <w:lang w:val="hu-HU"/>
        </w:rPr>
        <w:t>fiókja.</w:t>
      </w:r>
    </w:p>
    <w:p w:rsidR="0002156A" w:rsidRPr="001B33AD" w:rsidRDefault="0002156A" w:rsidP="0002156A">
      <w:pPr>
        <w:numPr>
          <w:ilvl w:val="0"/>
          <w:numId w:val="31"/>
        </w:numPr>
        <w:rPr>
          <w:lang w:val="hu-HU"/>
        </w:rPr>
      </w:pPr>
      <w:r w:rsidRPr="001B33AD">
        <w:rPr>
          <w:lang w:val="hu-HU"/>
        </w:rPr>
        <w:br w:type="page"/>
      </w:r>
      <w:r w:rsidR="00C47096">
        <w:rPr>
          <w:lang w:val="hu-HU"/>
        </w:rPr>
        <w:lastRenderedPageBreak/>
        <w:t>Az u</w:t>
      </w:r>
      <w:r w:rsidR="00B71D8D" w:rsidRPr="001B33AD">
        <w:rPr>
          <w:lang w:val="hu-HU"/>
        </w:rPr>
        <w:t>tolsó lépés</w:t>
      </w:r>
      <w:r w:rsidR="00C47096">
        <w:rPr>
          <w:lang w:val="hu-HU"/>
        </w:rPr>
        <w:t>t</w:t>
      </w:r>
      <w:r w:rsidR="00B71D8D" w:rsidRPr="001B33AD">
        <w:rPr>
          <w:lang w:val="hu-HU"/>
        </w:rPr>
        <w:t xml:space="preserve"> az e-könyvek letöltéséhez számítógépe egyszeri hitelesítése</w:t>
      </w:r>
      <w:r w:rsidR="00C47096">
        <w:rPr>
          <w:lang w:val="hu-HU"/>
        </w:rPr>
        <w:t xml:space="preserve"> jelenti</w:t>
      </w:r>
      <w:r w:rsidRPr="001B33AD">
        <w:rPr>
          <w:lang w:val="hu-HU"/>
        </w:rPr>
        <w:t xml:space="preserve">. </w:t>
      </w:r>
      <w:r w:rsidR="00B71D8D" w:rsidRPr="001B33AD">
        <w:rPr>
          <w:lang w:val="hu-HU"/>
        </w:rPr>
        <w:t xml:space="preserve">A hitelesítéshez adja meg </w:t>
      </w:r>
      <w:r w:rsidRPr="001B33AD">
        <w:rPr>
          <w:lang w:val="hu-HU"/>
        </w:rPr>
        <w:t xml:space="preserve">AdobeID </w:t>
      </w:r>
      <w:r w:rsidR="00B71D8D" w:rsidRPr="001B33AD">
        <w:rPr>
          <w:lang w:val="hu-HU"/>
        </w:rPr>
        <w:t xml:space="preserve">fiókja nevét </w:t>
      </w:r>
      <w:r w:rsidRPr="001B33AD">
        <w:rPr>
          <w:lang w:val="hu-HU"/>
        </w:rPr>
        <w:t>(</w:t>
      </w:r>
      <w:r w:rsidR="00B71D8D" w:rsidRPr="001B33AD">
        <w:rPr>
          <w:lang w:val="hu-HU"/>
        </w:rPr>
        <w:t>az ön e-mailcímet</w:t>
      </w:r>
      <w:r w:rsidRPr="001B33AD">
        <w:rPr>
          <w:lang w:val="hu-HU"/>
        </w:rPr>
        <w:t xml:space="preserve">) </w:t>
      </w:r>
      <w:r w:rsidR="00B71D8D" w:rsidRPr="001B33AD">
        <w:rPr>
          <w:lang w:val="hu-HU"/>
        </w:rPr>
        <w:t xml:space="preserve">és jelszavát, melyet a fiók létrehozásakor </w:t>
      </w:r>
      <w:r w:rsidR="00C47096">
        <w:rPr>
          <w:lang w:val="hu-HU"/>
        </w:rPr>
        <w:t>határozott meg</w:t>
      </w:r>
      <w:r w:rsidR="00B71D8D" w:rsidRPr="001B33AD">
        <w:rPr>
          <w:lang w:val="hu-HU"/>
        </w:rPr>
        <w:t xml:space="preserve"> </w:t>
      </w:r>
      <w:r w:rsidRPr="001B33AD">
        <w:rPr>
          <w:lang w:val="hu-HU"/>
        </w:rPr>
        <w:t>(</w:t>
      </w:r>
      <w:r w:rsidR="00B71D8D" w:rsidRPr="001B33AD">
        <w:rPr>
          <w:lang w:val="hu-HU"/>
        </w:rPr>
        <w:t>lásd következő kép</w:t>
      </w:r>
      <w:r w:rsidRPr="001B33AD">
        <w:rPr>
          <w:lang w:val="hu-HU"/>
        </w:rPr>
        <w:t>).</w:t>
      </w:r>
    </w:p>
    <w:p w:rsidR="0002156A" w:rsidRPr="001B33AD" w:rsidRDefault="00A956F7" w:rsidP="0002156A">
      <w:pPr>
        <w:jc w:val="center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2649220</wp:posOffset>
                </wp:positionV>
                <wp:extent cx="1704975" cy="600075"/>
                <wp:effectExtent l="0" t="0" r="0" b="0"/>
                <wp:wrapNone/>
                <wp:docPr id="2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00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129pt;margin-top:208.6pt;width:134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" filled="f" strokecolor="red" strokeweight="1.5pt"/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>
            <wp:extent cx="6400800" cy="485775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A" w:rsidRPr="001B33AD" w:rsidRDefault="0002156A" w:rsidP="0002156A">
      <w:pPr>
        <w:rPr>
          <w:lang w:val="hu-HU"/>
        </w:rPr>
      </w:pPr>
    </w:p>
    <w:p w:rsidR="0002156A" w:rsidRPr="001B33AD" w:rsidRDefault="00EB3F94" w:rsidP="0002156A">
      <w:pPr>
        <w:rPr>
          <w:lang w:val="hu-HU"/>
        </w:rPr>
      </w:pPr>
      <w:r w:rsidRPr="001B33AD">
        <w:rPr>
          <w:lang w:val="hu-HU"/>
        </w:rPr>
        <w:t>Élvezze az e-könyvek által nyújtott új lehetőségeket</w:t>
      </w:r>
      <w:r w:rsidR="0002156A" w:rsidRPr="001B33AD">
        <w:rPr>
          <w:lang w:val="hu-HU"/>
        </w:rPr>
        <w:t>.</w:t>
      </w:r>
    </w:p>
    <w:p w:rsidR="00EE2399" w:rsidRPr="001B33AD" w:rsidRDefault="00EE2399" w:rsidP="0002156A">
      <w:pPr>
        <w:rPr>
          <w:lang w:val="hu-HU"/>
        </w:rPr>
      </w:pPr>
    </w:p>
    <w:sectPr w:rsidR="00EE2399" w:rsidRPr="001B33AD" w:rsidSect="00E45B69">
      <w:headerReference w:type="default" r:id="rId28"/>
      <w:footerReference w:type="even" r:id="rId29"/>
      <w:pgSz w:w="12240" w:h="15840" w:code="1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05" w:rsidRDefault="001E6105">
      <w:r>
        <w:separator/>
      </w:r>
    </w:p>
  </w:endnote>
  <w:endnote w:type="continuationSeparator" w:id="0">
    <w:p w:rsidR="001E6105" w:rsidRDefault="001E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0A7ABC" w:rsidP="00E45B69">
    <w:pPr>
      <w:pStyle w:val="llb"/>
      <w:tabs>
        <w:tab w:val="clear" w:pos="4320"/>
      </w:tabs>
      <w:jc w:val="right"/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tr-TR"/>
      </w:rPr>
      <w:t>support.ebsco.com</w:t>
    </w:r>
  </w:p>
  <w:p w:rsidR="000A7ABC" w:rsidRPr="0041643E" w:rsidRDefault="000A7ABC" w:rsidP="00E45B69">
    <w:pPr>
      <w:pStyle w:val="llb"/>
      <w:tabs>
        <w:tab w:val="clear" w:pos="4320"/>
        <w:tab w:val="clear" w:pos="8640"/>
        <w:tab w:val="left" w:pos="4590"/>
        <w:tab w:val="left" w:pos="8730"/>
        <w:tab w:val="right" w:pos="10080"/>
      </w:tabs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cs-CZ"/>
      </w:rPr>
      <w:tab/>
    </w:r>
    <w:r w:rsidR="00D967E6" w:rsidRPr="002E6295">
      <w:rPr>
        <w:rFonts w:cs="Arial"/>
        <w:sz w:val="20"/>
        <w:szCs w:val="20"/>
        <w:lang w:val="cs-CZ"/>
      </w:rPr>
      <w:fldChar w:fldCharType="begin"/>
    </w:r>
    <w:r w:rsidRPr="002E6295">
      <w:rPr>
        <w:rFonts w:cs="Arial"/>
        <w:sz w:val="20"/>
        <w:szCs w:val="20"/>
        <w:lang w:val="cs-CZ"/>
      </w:rPr>
      <w:instrText xml:space="preserve"> PAGE   \* MERGEFORMAT </w:instrText>
    </w:r>
    <w:r w:rsidR="00D967E6" w:rsidRPr="002E6295">
      <w:rPr>
        <w:rFonts w:cs="Arial"/>
        <w:sz w:val="20"/>
        <w:szCs w:val="20"/>
        <w:lang w:val="cs-CZ"/>
      </w:rPr>
      <w:fldChar w:fldCharType="separate"/>
    </w:r>
    <w:r>
      <w:rPr>
        <w:rFonts w:cs="Arial"/>
        <w:noProof/>
        <w:sz w:val="20"/>
        <w:szCs w:val="20"/>
        <w:lang w:val="cs-CZ"/>
      </w:rPr>
      <w:t>2</w:t>
    </w:r>
    <w:r w:rsidR="00D967E6" w:rsidRPr="002E6295">
      <w:rPr>
        <w:rFonts w:cs="Arial"/>
        <w:sz w:val="20"/>
        <w:szCs w:val="20"/>
        <w:lang w:val="cs-CZ"/>
      </w:rPr>
      <w:fldChar w:fldCharType="end"/>
    </w:r>
    <w:r>
      <w:rPr>
        <w:rFonts w:cs="Arial"/>
        <w:sz w:val="20"/>
        <w:szCs w:val="20"/>
        <w:lang w:val="cs-CZ"/>
      </w:rPr>
      <w:tab/>
      <w:t>31. srpna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0A7ABC" w:rsidP="00E45B69">
    <w:pPr>
      <w:pStyle w:val="llb"/>
      <w:tabs>
        <w:tab w:val="clear" w:pos="4320"/>
      </w:tabs>
      <w:jc w:val="right"/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tr-TR"/>
      </w:rPr>
      <w:t>support.ebsco.com</w:t>
    </w:r>
  </w:p>
  <w:p w:rsidR="000A7ABC" w:rsidRPr="0041643E" w:rsidRDefault="000A7ABC" w:rsidP="0066650E">
    <w:pPr>
      <w:pStyle w:val="llb"/>
      <w:tabs>
        <w:tab w:val="clear" w:pos="4320"/>
        <w:tab w:val="clear" w:pos="8640"/>
        <w:tab w:val="left" w:pos="4590"/>
        <w:tab w:val="left" w:pos="9000"/>
        <w:tab w:val="right" w:pos="10080"/>
      </w:tabs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cs-CZ"/>
      </w:rPr>
      <w:tab/>
    </w:r>
    <w:r w:rsidR="00D967E6">
      <w:rPr>
        <w:rFonts w:cs="Arial"/>
        <w:sz w:val="20"/>
        <w:szCs w:val="20"/>
        <w:lang w:val="cs-CZ"/>
      </w:rPr>
      <w:fldChar w:fldCharType="begin"/>
    </w:r>
    <w:r>
      <w:rPr>
        <w:rFonts w:cs="Arial"/>
        <w:sz w:val="20"/>
        <w:szCs w:val="20"/>
        <w:lang w:val="cs-CZ"/>
      </w:rPr>
      <w:instrText xml:space="preserve"> PAGE  \* Arabic  \* MERGEFORMAT </w:instrText>
    </w:r>
    <w:r w:rsidR="00D967E6">
      <w:rPr>
        <w:rFonts w:cs="Arial"/>
        <w:sz w:val="20"/>
        <w:szCs w:val="20"/>
        <w:lang w:val="cs-CZ"/>
      </w:rPr>
      <w:fldChar w:fldCharType="separate"/>
    </w:r>
    <w:r>
      <w:rPr>
        <w:rFonts w:cs="Arial"/>
        <w:noProof/>
        <w:sz w:val="20"/>
        <w:szCs w:val="20"/>
        <w:lang w:val="cs-CZ"/>
      </w:rPr>
      <w:t>2</w:t>
    </w:r>
    <w:r w:rsidR="00D967E6">
      <w:rPr>
        <w:rFonts w:cs="Arial"/>
        <w:sz w:val="20"/>
        <w:szCs w:val="20"/>
        <w:lang w:val="cs-CZ"/>
      </w:rPr>
      <w:fldChar w:fldCharType="end"/>
    </w:r>
    <w:r>
      <w:rPr>
        <w:rFonts w:cs="Arial"/>
        <w:sz w:val="20"/>
        <w:szCs w:val="20"/>
        <w:lang w:val="cs-CZ"/>
      </w:rPr>
      <w:tab/>
      <w:t>9. září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0A7ABC" w:rsidP="00E45B69">
    <w:pPr>
      <w:pStyle w:val="llb"/>
      <w:tabs>
        <w:tab w:val="clear" w:pos="4320"/>
      </w:tabs>
      <w:jc w:val="right"/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tr-TR"/>
      </w:rPr>
      <w:t>support.ebsco.com</w:t>
    </w:r>
  </w:p>
  <w:p w:rsidR="000A7ABC" w:rsidRPr="0041643E" w:rsidRDefault="000A7ABC" w:rsidP="009A01E0">
    <w:pPr>
      <w:pStyle w:val="llb"/>
      <w:tabs>
        <w:tab w:val="clear" w:pos="4320"/>
        <w:tab w:val="clear" w:pos="8640"/>
        <w:tab w:val="left" w:pos="4590"/>
        <w:tab w:val="left" w:pos="8364"/>
      </w:tabs>
      <w:jc w:val="right"/>
      <w:rPr>
        <w:rFonts w:cs="Arial"/>
        <w:sz w:val="20"/>
        <w:szCs w:val="20"/>
        <w:lang w:val="tr-TR"/>
      </w:rPr>
    </w:pPr>
    <w:r>
      <w:rPr>
        <w:rFonts w:cs="Arial"/>
        <w:sz w:val="20"/>
        <w:szCs w:val="20"/>
        <w:lang w:val="cs-CZ"/>
      </w:rPr>
      <w:tab/>
    </w:r>
    <w:r w:rsidR="00D967E6">
      <w:rPr>
        <w:rFonts w:cs="Arial"/>
        <w:sz w:val="20"/>
        <w:szCs w:val="20"/>
        <w:lang w:val="cs-CZ"/>
      </w:rPr>
      <w:fldChar w:fldCharType="begin"/>
    </w:r>
    <w:r>
      <w:rPr>
        <w:rFonts w:cs="Arial"/>
        <w:sz w:val="20"/>
        <w:szCs w:val="20"/>
        <w:lang w:val="cs-CZ"/>
      </w:rPr>
      <w:instrText xml:space="preserve"> PAGE  \* Arabic  \* MERGEFORMAT </w:instrText>
    </w:r>
    <w:r w:rsidR="00D967E6">
      <w:rPr>
        <w:rFonts w:cs="Arial"/>
        <w:sz w:val="20"/>
        <w:szCs w:val="20"/>
        <w:lang w:val="cs-CZ"/>
      </w:rPr>
      <w:fldChar w:fldCharType="separate"/>
    </w:r>
    <w:r w:rsidR="00A956F7">
      <w:rPr>
        <w:rFonts w:cs="Arial"/>
        <w:noProof/>
        <w:sz w:val="20"/>
        <w:szCs w:val="20"/>
        <w:lang w:val="cs-CZ"/>
      </w:rPr>
      <w:t>8</w:t>
    </w:r>
    <w:r w:rsidR="00D967E6">
      <w:rPr>
        <w:rFonts w:cs="Arial"/>
        <w:sz w:val="20"/>
        <w:szCs w:val="20"/>
        <w:lang w:val="cs-CZ"/>
      </w:rPr>
      <w:fldChar w:fldCharType="end"/>
    </w:r>
    <w:r>
      <w:rPr>
        <w:rFonts w:cs="Arial"/>
        <w:sz w:val="20"/>
        <w:szCs w:val="20"/>
        <w:lang w:val="cs-CZ"/>
      </w:rPr>
      <w:tab/>
      <w:t>October 2,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D967E6" w:rsidP="005273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A7A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7ABC" w:rsidRDefault="000A7A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05" w:rsidRDefault="001E6105">
      <w:r>
        <w:separator/>
      </w:r>
    </w:p>
  </w:footnote>
  <w:footnote w:type="continuationSeparator" w:id="0">
    <w:p w:rsidR="001E6105" w:rsidRDefault="001E6105">
      <w:r>
        <w:continuationSeparator/>
      </w:r>
    </w:p>
  </w:footnote>
  <w:footnote w:id="1">
    <w:p w:rsidR="000A7ABC" w:rsidRPr="0005188D" w:rsidRDefault="000A7ABC" w:rsidP="0005188D">
      <w:pPr>
        <w:pStyle w:val="Lbjegyzetszveg"/>
        <w:jc w:val="both"/>
        <w:rPr>
          <w:lang w:val="cs-CZ"/>
        </w:rPr>
      </w:pPr>
      <w:r w:rsidRPr="0005188D">
        <w:rPr>
          <w:rStyle w:val="Lbjegyzet-hivatkozs"/>
          <w:lang w:val="cs-CZ"/>
        </w:rPr>
        <w:footnoteRef/>
      </w:r>
      <w:r w:rsidRPr="0005188D">
        <w:rPr>
          <w:lang w:val="cs-CZ"/>
        </w:rPr>
        <w:t xml:space="preserve"> </w:t>
      </w:r>
      <w:r>
        <w:rPr>
          <w:lang w:val="cs-CZ"/>
        </w:rPr>
        <w:t xml:space="preserve">Az e-könyv automatikusan lejár és zárolódik a felhasználó eszközén és elérhetővé válik más felhasználók számára a rendszerben. </w:t>
      </w:r>
    </w:p>
  </w:footnote>
  <w:footnote w:id="2">
    <w:p w:rsidR="000A7ABC" w:rsidRPr="0005188D" w:rsidRDefault="000A7ABC" w:rsidP="0005188D">
      <w:pPr>
        <w:pStyle w:val="Lbjegyzetszveg"/>
        <w:jc w:val="both"/>
        <w:rPr>
          <w:lang w:val="cs-CZ"/>
        </w:rPr>
      </w:pPr>
      <w:r w:rsidRPr="0005188D">
        <w:rPr>
          <w:rStyle w:val="Lbjegyzet-hivatkozs"/>
          <w:lang w:val="cs-CZ"/>
        </w:rPr>
        <w:footnoteRef/>
      </w:r>
      <w:r w:rsidRPr="0005188D">
        <w:rPr>
          <w:lang w:val="cs-CZ"/>
        </w:rPr>
        <w:t xml:space="preserve"> </w:t>
      </w:r>
      <w:r>
        <w:rPr>
          <w:lang w:val="cs-CZ"/>
        </w:rPr>
        <w:t>A támogatott eszközök listáját az alábbi címen találja</w:t>
      </w:r>
      <w:r w:rsidRPr="0005188D">
        <w:rPr>
          <w:lang w:val="cs-CZ"/>
        </w:rPr>
        <w:t xml:space="preserve">: </w:t>
      </w:r>
      <w:hyperlink r:id="rId1" w:history="1">
        <w:r w:rsidRPr="0005188D">
          <w:rPr>
            <w:rStyle w:val="Hiperhivatkozs"/>
            <w:lang w:val="cs-CZ"/>
          </w:rPr>
          <w:t>http://blogs.adobe.com/digitalpublishing/supported-devices</w:t>
        </w:r>
      </w:hyperlink>
      <w:r w:rsidRPr="0005188D">
        <w:rPr>
          <w:lang w:val="cs-CZ"/>
        </w:rPr>
        <w:t xml:space="preserve"> </w:t>
      </w:r>
    </w:p>
  </w:footnote>
  <w:footnote w:id="3">
    <w:p w:rsidR="000A7ABC" w:rsidRPr="00FC0C37" w:rsidRDefault="000A7ABC">
      <w:pPr>
        <w:pStyle w:val="Lbjegyzetszveg"/>
        <w:rPr>
          <w:lang w:val="cs-CZ"/>
        </w:rPr>
      </w:pPr>
      <w:r>
        <w:rPr>
          <w:rStyle w:val="Lbjegyzet-hivatkozs"/>
        </w:rPr>
        <w:footnoteRef/>
      </w:r>
      <w:r w:rsidRPr="00834CE3">
        <w:rPr>
          <w:lang w:val="cs-CZ"/>
        </w:rPr>
        <w:t xml:space="preserve"> </w:t>
      </w:r>
      <w:hyperlink r:id="rId2" w:history="1">
        <w:r w:rsidRPr="00834CE3">
          <w:rPr>
            <w:rStyle w:val="Hiperhivatkozs"/>
            <w:lang w:val="cs-CZ"/>
          </w:rPr>
          <w:t>http://itunes.apple.com/us/app/bluefire-reader/id394275498?mt=8</w:t>
        </w:r>
      </w:hyperlink>
      <w:r w:rsidRPr="00834CE3">
        <w:rPr>
          <w:lang w:val="cs-CZ"/>
        </w:rPr>
        <w:t xml:space="preserve"> </w:t>
      </w:r>
    </w:p>
  </w:footnote>
  <w:footnote w:id="4">
    <w:p w:rsidR="000A7ABC" w:rsidRPr="00FC0C37" w:rsidRDefault="000A7ABC">
      <w:pPr>
        <w:pStyle w:val="Lbjegyzetszveg"/>
        <w:rPr>
          <w:lang w:val="cs-CZ"/>
        </w:rPr>
      </w:pPr>
      <w:r>
        <w:rPr>
          <w:rStyle w:val="Lbjegyzet-hivatkozs"/>
        </w:rPr>
        <w:footnoteRef/>
      </w:r>
      <w:r w:rsidRPr="00834CE3">
        <w:rPr>
          <w:lang w:val="cs-CZ"/>
        </w:rPr>
        <w:t xml:space="preserve"> </w:t>
      </w:r>
      <w:hyperlink r:id="rId3" w:history="1">
        <w:r w:rsidRPr="00834CE3">
          <w:rPr>
            <w:rStyle w:val="Hiperhivatkozs"/>
            <w:lang w:val="cs-CZ"/>
          </w:rPr>
          <w:t>http://www.apple.com/itunes/</w:t>
        </w:r>
      </w:hyperlink>
      <w:r w:rsidRPr="00834CE3">
        <w:rPr>
          <w:lang w:val="cs-CZ"/>
        </w:rPr>
        <w:t xml:space="preserve"> </w:t>
      </w:r>
    </w:p>
  </w:footnote>
  <w:footnote w:id="5">
    <w:p w:rsidR="000A7ABC" w:rsidRPr="00FC0C37" w:rsidRDefault="000A7ABC">
      <w:pPr>
        <w:pStyle w:val="Lbjegyzetszveg"/>
        <w:rPr>
          <w:lang w:val="cs-CZ"/>
        </w:rPr>
      </w:pPr>
      <w:r>
        <w:rPr>
          <w:rStyle w:val="Lbjegyzet-hivatkozs"/>
        </w:rPr>
        <w:footnoteRef/>
      </w:r>
      <w:r w:rsidRPr="00834CE3">
        <w:rPr>
          <w:lang w:val="cs-CZ"/>
        </w:rPr>
        <w:t xml:space="preserve"> </w:t>
      </w:r>
      <w:hyperlink r:id="rId4" w:tgtFrame="_blank" w:history="1">
        <w:r w:rsidRPr="00A83F76">
          <w:rPr>
            <w:rFonts w:eastAsia="Times New Roman" w:cs="Arial"/>
            <w:color w:val="0000FF"/>
            <w:u w:val="single"/>
            <w:lang w:val="cs-CZ"/>
          </w:rPr>
          <w:t>http://www.adobe.com/products/digitaleditions</w:t>
        </w:r>
      </w:hyperlink>
    </w:p>
  </w:footnote>
  <w:footnote w:id="6">
    <w:p w:rsidR="000A7ABC" w:rsidRPr="002855C6" w:rsidRDefault="000A7ABC" w:rsidP="00AD42B8">
      <w:pPr>
        <w:pStyle w:val="Lbjegyzetszveg"/>
        <w:rPr>
          <w:lang w:val="cs-CZ"/>
        </w:rPr>
      </w:pPr>
      <w:r>
        <w:rPr>
          <w:rStyle w:val="Lbjegyzet-hivatkozs"/>
        </w:rPr>
        <w:footnoteRef/>
      </w:r>
      <w:r w:rsidRPr="00834CE3">
        <w:rPr>
          <w:lang w:val="cs-CZ"/>
        </w:rPr>
        <w:t xml:space="preserve"> </w:t>
      </w:r>
      <w:hyperlink r:id="rId5" w:history="1">
        <w:r w:rsidRPr="00834CE3">
          <w:rPr>
            <w:rStyle w:val="Hiperhivatkozs"/>
            <w:lang w:val="cs-CZ"/>
          </w:rPr>
          <w:t>https://www.adobe.com/cfusion/membership/index.cfm?nf=1&amp;nl=1&amp;loc=cz</w:t>
        </w:r>
      </w:hyperlink>
      <w:r w:rsidRPr="00834CE3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A956F7" w:rsidP="009B2EEF">
    <w:pPr>
      <w:spacing w:after="0"/>
      <w:rPr>
        <w:rStyle w:val="StyleHeading1RightChar"/>
      </w:rPr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-161925</wp:posOffset>
          </wp:positionV>
          <wp:extent cx="1917065" cy="952500"/>
          <wp:effectExtent l="0" t="0" r="6985" b="0"/>
          <wp:wrapTight wrapText="bothSides">
            <wp:wrapPolygon edited="0">
              <wp:start x="0" y="0"/>
              <wp:lineTo x="0" y="21168"/>
              <wp:lineTo x="21464" y="21168"/>
              <wp:lineTo x="21464" y="0"/>
              <wp:lineTo x="0" y="0"/>
            </wp:wrapPolygon>
          </wp:wrapTight>
          <wp:docPr id="1" name="Kép 1" descr="eBooks_12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ooks_12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ABC" w:rsidRPr="00E06670">
      <w:rPr>
        <w:rStyle w:val="StyleHeading1RightChar"/>
      </w:rPr>
      <w:t xml:space="preserve"> </w:t>
    </w:r>
    <w:r w:rsidR="000A7ABC">
      <w:rPr>
        <w:rStyle w:val="StyleHeading1RightChar"/>
      </w:rPr>
      <w:t xml:space="preserve"> </w:t>
    </w:r>
    <w:r w:rsidR="000A7ABC">
      <w:rPr>
        <w:rStyle w:val="StyleHeading1RightChar"/>
      </w:rPr>
      <w:tab/>
    </w:r>
    <w:r w:rsidR="000A7ABC">
      <w:rPr>
        <w:rStyle w:val="StyleHeading1RightChar"/>
      </w:rPr>
      <w:tab/>
    </w:r>
    <w:r w:rsidR="000A7ABC">
      <w:rPr>
        <w:rStyle w:val="StyleHeading1RightChar"/>
      </w:rPr>
      <w:tab/>
    </w:r>
    <w:r w:rsidR="000A7ABC">
      <w:rPr>
        <w:rStyle w:val="StyleHeading1RightChar"/>
      </w:rPr>
      <w:tab/>
      <w:t xml:space="preserve">   </w:t>
    </w:r>
  </w:p>
  <w:p w:rsidR="000A7ABC" w:rsidRPr="00843795" w:rsidRDefault="000A7ABC" w:rsidP="00770349">
    <w:pPr>
      <w:spacing w:after="0"/>
      <w:ind w:left="2880" w:firstLine="720"/>
      <w:jc w:val="right"/>
      <w:rPr>
        <w:rStyle w:val="StyleHeading1RightChar"/>
        <w:i/>
      </w:rPr>
    </w:pPr>
    <w:r>
      <w:rPr>
        <w:rStyle w:val="StyleHeading1RightChar"/>
      </w:rPr>
      <w:t>e-könyvek az EBSCO</w:t>
    </w:r>
    <w:r>
      <w:rPr>
        <w:rStyle w:val="StyleHeading1RightChar"/>
        <w:i/>
      </w:rPr>
      <w:t>host</w:t>
    </w:r>
    <w:r w:rsidRPr="004D6965">
      <w:rPr>
        <w:rStyle w:val="StyleHeading1RightChar"/>
      </w:rPr>
      <w:t>-on</w:t>
    </w:r>
  </w:p>
  <w:p w:rsidR="000A7ABC" w:rsidRPr="00E06670" w:rsidRDefault="000A7ABC" w:rsidP="00E066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C" w:rsidRDefault="00A956F7">
    <w:pPr>
      <w:pStyle w:val="lfej"/>
    </w:pPr>
    <w:r>
      <w:rPr>
        <w:noProof/>
        <w:lang w:val="hu-HU" w:eastAsia="hu-HU"/>
      </w:rPr>
      <w:drawing>
        <wp:inline distT="0" distB="0" distL="0" distR="0">
          <wp:extent cx="793750" cy="800100"/>
          <wp:effectExtent l="0" t="0" r="6350" b="0"/>
          <wp:docPr id="16" name="Kép 16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1.5pt;height:60pt" o:bullet="t">
        <v:imagedata r:id="rId1" o:title="checkout symbol"/>
      </v:shape>
    </w:pict>
  </w:numPicBullet>
  <w:numPicBullet w:numPicBulletId="1">
    <w:pict>
      <v:shape id="_x0000_i1029" type="#_x0000_t75" style="width:64.5pt;height:61pt" o:bullet="t">
        <v:imagedata r:id="rId2" o:title="Clipboard05"/>
      </v:shape>
    </w:pict>
  </w:numPicBullet>
  <w:abstractNum w:abstractNumId="0">
    <w:nsid w:val="FFFFFF7C"/>
    <w:multiLevelType w:val="singleLevel"/>
    <w:tmpl w:val="41246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A84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B2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6E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1681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E0F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8E07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4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88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A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0565F"/>
    <w:multiLevelType w:val="hybridMultilevel"/>
    <w:tmpl w:val="86F87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10BEB"/>
    <w:multiLevelType w:val="hybridMultilevel"/>
    <w:tmpl w:val="63FC5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119FB"/>
    <w:multiLevelType w:val="hybridMultilevel"/>
    <w:tmpl w:val="7492A0C6"/>
    <w:lvl w:ilvl="0" w:tplc="D15A2770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D1C62"/>
    <w:multiLevelType w:val="hybridMultilevel"/>
    <w:tmpl w:val="852E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517EC"/>
    <w:multiLevelType w:val="hybridMultilevel"/>
    <w:tmpl w:val="2A0A4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110C3"/>
    <w:multiLevelType w:val="hybridMultilevel"/>
    <w:tmpl w:val="97C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C7F4D"/>
    <w:multiLevelType w:val="hybridMultilevel"/>
    <w:tmpl w:val="88F4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5A3E"/>
    <w:multiLevelType w:val="multilevel"/>
    <w:tmpl w:val="74CE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6454C"/>
    <w:multiLevelType w:val="hybridMultilevel"/>
    <w:tmpl w:val="1DCC648A"/>
    <w:lvl w:ilvl="0" w:tplc="765409FA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31644"/>
    <w:multiLevelType w:val="hybridMultilevel"/>
    <w:tmpl w:val="D388C2CA"/>
    <w:lvl w:ilvl="0" w:tplc="C630C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E4DE6"/>
    <w:multiLevelType w:val="multilevel"/>
    <w:tmpl w:val="2A66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F5A9F"/>
    <w:multiLevelType w:val="multilevel"/>
    <w:tmpl w:val="2C12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669B5"/>
    <w:multiLevelType w:val="hybridMultilevel"/>
    <w:tmpl w:val="C59A2C76"/>
    <w:lvl w:ilvl="0" w:tplc="24D0CB28">
      <w:start w:val="1"/>
      <w:numFmt w:val="bullet"/>
      <w:pStyle w:val="BulletLis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C4D7A62"/>
    <w:multiLevelType w:val="hybridMultilevel"/>
    <w:tmpl w:val="194832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A033E"/>
    <w:multiLevelType w:val="hybridMultilevel"/>
    <w:tmpl w:val="1C0C7FB4"/>
    <w:lvl w:ilvl="0" w:tplc="C630C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9054E"/>
    <w:multiLevelType w:val="hybridMultilevel"/>
    <w:tmpl w:val="93D0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B1541"/>
    <w:multiLevelType w:val="hybridMultilevel"/>
    <w:tmpl w:val="6D5E2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C1FD2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F2186"/>
    <w:multiLevelType w:val="hybridMultilevel"/>
    <w:tmpl w:val="83A862BC"/>
    <w:lvl w:ilvl="0" w:tplc="C630C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A055C"/>
    <w:multiLevelType w:val="hybridMultilevel"/>
    <w:tmpl w:val="B0A40890"/>
    <w:lvl w:ilvl="0" w:tplc="015ED648">
      <w:start w:val="1"/>
      <w:numFmt w:val="decimal"/>
      <w:pStyle w:val="Num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50F7D"/>
    <w:multiLevelType w:val="hybridMultilevel"/>
    <w:tmpl w:val="C1B4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F3B94"/>
    <w:multiLevelType w:val="hybridMultilevel"/>
    <w:tmpl w:val="2C12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C1FD2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6"/>
  </w:num>
  <w:num w:numId="14">
    <w:abstractNumId w:val="20"/>
  </w:num>
  <w:num w:numId="15">
    <w:abstractNumId w:val="10"/>
  </w:num>
  <w:num w:numId="16">
    <w:abstractNumId w:val="17"/>
  </w:num>
  <w:num w:numId="17">
    <w:abstractNumId w:val="28"/>
  </w:num>
  <w:num w:numId="18">
    <w:abstractNumId w:val="22"/>
  </w:num>
  <w:num w:numId="19">
    <w:abstractNumId w:val="23"/>
  </w:num>
  <w:num w:numId="20">
    <w:abstractNumId w:val="11"/>
  </w:num>
  <w:num w:numId="21">
    <w:abstractNumId w:val="14"/>
  </w:num>
  <w:num w:numId="22">
    <w:abstractNumId w:val="15"/>
  </w:num>
  <w:num w:numId="23">
    <w:abstractNumId w:val="27"/>
  </w:num>
  <w:num w:numId="24">
    <w:abstractNumId w:val="24"/>
  </w:num>
  <w:num w:numId="25">
    <w:abstractNumId w:val="19"/>
  </w:num>
  <w:num w:numId="26">
    <w:abstractNumId w:val="13"/>
  </w:num>
  <w:num w:numId="27">
    <w:abstractNumId w:val="12"/>
  </w:num>
  <w:num w:numId="28">
    <w:abstractNumId w:val="18"/>
  </w:num>
  <w:num w:numId="29">
    <w:abstractNumId w:val="25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45"/>
    <w:rsid w:val="00003A2A"/>
    <w:rsid w:val="000059B8"/>
    <w:rsid w:val="0001173B"/>
    <w:rsid w:val="0002156A"/>
    <w:rsid w:val="00022B26"/>
    <w:rsid w:val="00030F06"/>
    <w:rsid w:val="00035984"/>
    <w:rsid w:val="00050296"/>
    <w:rsid w:val="0005188D"/>
    <w:rsid w:val="000630A4"/>
    <w:rsid w:val="0006753D"/>
    <w:rsid w:val="00075905"/>
    <w:rsid w:val="00082BE5"/>
    <w:rsid w:val="000A0C0C"/>
    <w:rsid w:val="000A6E3B"/>
    <w:rsid w:val="000A7ABC"/>
    <w:rsid w:val="000B4186"/>
    <w:rsid w:val="000B517F"/>
    <w:rsid w:val="000D7A37"/>
    <w:rsid w:val="000E16F6"/>
    <w:rsid w:val="000F6252"/>
    <w:rsid w:val="001078A5"/>
    <w:rsid w:val="00121D21"/>
    <w:rsid w:val="001255CF"/>
    <w:rsid w:val="00150E2C"/>
    <w:rsid w:val="00153B07"/>
    <w:rsid w:val="00154B35"/>
    <w:rsid w:val="0016042A"/>
    <w:rsid w:val="00192F15"/>
    <w:rsid w:val="0019748D"/>
    <w:rsid w:val="001A1346"/>
    <w:rsid w:val="001A478F"/>
    <w:rsid w:val="001A5FE1"/>
    <w:rsid w:val="001A7ED6"/>
    <w:rsid w:val="001B33AD"/>
    <w:rsid w:val="001B7451"/>
    <w:rsid w:val="001C0E37"/>
    <w:rsid w:val="001C3EE4"/>
    <w:rsid w:val="001C6335"/>
    <w:rsid w:val="001D3D51"/>
    <w:rsid w:val="001E6105"/>
    <w:rsid w:val="002037F1"/>
    <w:rsid w:val="00205AA0"/>
    <w:rsid w:val="00210136"/>
    <w:rsid w:val="002126A4"/>
    <w:rsid w:val="00237AC9"/>
    <w:rsid w:val="002448AA"/>
    <w:rsid w:val="00245359"/>
    <w:rsid w:val="00255179"/>
    <w:rsid w:val="00255ED6"/>
    <w:rsid w:val="00264A79"/>
    <w:rsid w:val="0027591C"/>
    <w:rsid w:val="00281448"/>
    <w:rsid w:val="002855C6"/>
    <w:rsid w:val="0029065C"/>
    <w:rsid w:val="00291665"/>
    <w:rsid w:val="002A5D22"/>
    <w:rsid w:val="002B0A4A"/>
    <w:rsid w:val="002B2A5C"/>
    <w:rsid w:val="002B2F10"/>
    <w:rsid w:val="002B482E"/>
    <w:rsid w:val="002C0B5E"/>
    <w:rsid w:val="002C7427"/>
    <w:rsid w:val="002D3554"/>
    <w:rsid w:val="002D7F0B"/>
    <w:rsid w:val="002E4E00"/>
    <w:rsid w:val="002F125B"/>
    <w:rsid w:val="002F6F85"/>
    <w:rsid w:val="00302505"/>
    <w:rsid w:val="00304551"/>
    <w:rsid w:val="0031129C"/>
    <w:rsid w:val="0031363D"/>
    <w:rsid w:val="0031446F"/>
    <w:rsid w:val="003372C5"/>
    <w:rsid w:val="003553B6"/>
    <w:rsid w:val="00372E87"/>
    <w:rsid w:val="00381139"/>
    <w:rsid w:val="003847F4"/>
    <w:rsid w:val="00390561"/>
    <w:rsid w:val="00392A95"/>
    <w:rsid w:val="003946F8"/>
    <w:rsid w:val="003A27D2"/>
    <w:rsid w:val="003B2C92"/>
    <w:rsid w:val="003B50B7"/>
    <w:rsid w:val="003B526B"/>
    <w:rsid w:val="003C1D09"/>
    <w:rsid w:val="003C4A73"/>
    <w:rsid w:val="003C695A"/>
    <w:rsid w:val="003C7570"/>
    <w:rsid w:val="003D491B"/>
    <w:rsid w:val="003D5CEC"/>
    <w:rsid w:val="003E28EF"/>
    <w:rsid w:val="00400ACA"/>
    <w:rsid w:val="0040176F"/>
    <w:rsid w:val="004054C8"/>
    <w:rsid w:val="0043103A"/>
    <w:rsid w:val="004503D9"/>
    <w:rsid w:val="00477878"/>
    <w:rsid w:val="004817C7"/>
    <w:rsid w:val="00496B27"/>
    <w:rsid w:val="004A6787"/>
    <w:rsid w:val="004B0F8E"/>
    <w:rsid w:val="004B7364"/>
    <w:rsid w:val="004C26A0"/>
    <w:rsid w:val="004C4C97"/>
    <w:rsid w:val="004C6E86"/>
    <w:rsid w:val="004C6FB9"/>
    <w:rsid w:val="004D0023"/>
    <w:rsid w:val="004D11A3"/>
    <w:rsid w:val="004D2580"/>
    <w:rsid w:val="004D6965"/>
    <w:rsid w:val="004D6C7B"/>
    <w:rsid w:val="004F72C6"/>
    <w:rsid w:val="004F78F1"/>
    <w:rsid w:val="00506CB5"/>
    <w:rsid w:val="00523C7A"/>
    <w:rsid w:val="00527306"/>
    <w:rsid w:val="00533617"/>
    <w:rsid w:val="00553EB5"/>
    <w:rsid w:val="00554B2C"/>
    <w:rsid w:val="00562908"/>
    <w:rsid w:val="00567BD7"/>
    <w:rsid w:val="00570F52"/>
    <w:rsid w:val="00576095"/>
    <w:rsid w:val="005841F1"/>
    <w:rsid w:val="005843CB"/>
    <w:rsid w:val="00587BE0"/>
    <w:rsid w:val="005A0D12"/>
    <w:rsid w:val="005A6A99"/>
    <w:rsid w:val="005B4FE7"/>
    <w:rsid w:val="005D2DD2"/>
    <w:rsid w:val="005E5025"/>
    <w:rsid w:val="00602BBA"/>
    <w:rsid w:val="0060379B"/>
    <w:rsid w:val="00610E03"/>
    <w:rsid w:val="00611921"/>
    <w:rsid w:val="0061384E"/>
    <w:rsid w:val="00614BAA"/>
    <w:rsid w:val="00624D7D"/>
    <w:rsid w:val="00634A86"/>
    <w:rsid w:val="00647894"/>
    <w:rsid w:val="0066529A"/>
    <w:rsid w:val="00665342"/>
    <w:rsid w:val="0066650E"/>
    <w:rsid w:val="00687905"/>
    <w:rsid w:val="00694CED"/>
    <w:rsid w:val="0069691B"/>
    <w:rsid w:val="006A3635"/>
    <w:rsid w:val="006C3371"/>
    <w:rsid w:val="006D455F"/>
    <w:rsid w:val="00710297"/>
    <w:rsid w:val="00716EF6"/>
    <w:rsid w:val="00726A1C"/>
    <w:rsid w:val="007378B2"/>
    <w:rsid w:val="00741987"/>
    <w:rsid w:val="00742BCD"/>
    <w:rsid w:val="00770349"/>
    <w:rsid w:val="007740F8"/>
    <w:rsid w:val="00780924"/>
    <w:rsid w:val="00782129"/>
    <w:rsid w:val="007975B1"/>
    <w:rsid w:val="007B4253"/>
    <w:rsid w:val="007C4660"/>
    <w:rsid w:val="007D773E"/>
    <w:rsid w:val="007E4E32"/>
    <w:rsid w:val="007E725B"/>
    <w:rsid w:val="007E7F81"/>
    <w:rsid w:val="007F2811"/>
    <w:rsid w:val="007F4A26"/>
    <w:rsid w:val="008050A9"/>
    <w:rsid w:val="0080699D"/>
    <w:rsid w:val="0082529C"/>
    <w:rsid w:val="0083283C"/>
    <w:rsid w:val="00832E2D"/>
    <w:rsid w:val="00834CE3"/>
    <w:rsid w:val="00843795"/>
    <w:rsid w:val="00843BD7"/>
    <w:rsid w:val="00846776"/>
    <w:rsid w:val="008549F0"/>
    <w:rsid w:val="00854DAC"/>
    <w:rsid w:val="0086137B"/>
    <w:rsid w:val="0086654A"/>
    <w:rsid w:val="00873FCB"/>
    <w:rsid w:val="008A28A9"/>
    <w:rsid w:val="008B2D16"/>
    <w:rsid w:val="008B37DA"/>
    <w:rsid w:val="008D2448"/>
    <w:rsid w:val="008D355C"/>
    <w:rsid w:val="008E6396"/>
    <w:rsid w:val="008F065F"/>
    <w:rsid w:val="00907215"/>
    <w:rsid w:val="00915404"/>
    <w:rsid w:val="009260CF"/>
    <w:rsid w:val="0093409B"/>
    <w:rsid w:val="00940F15"/>
    <w:rsid w:val="009418C5"/>
    <w:rsid w:val="0095317F"/>
    <w:rsid w:val="00961396"/>
    <w:rsid w:val="00965D9C"/>
    <w:rsid w:val="00966089"/>
    <w:rsid w:val="00966302"/>
    <w:rsid w:val="00970EC4"/>
    <w:rsid w:val="00990898"/>
    <w:rsid w:val="00996499"/>
    <w:rsid w:val="009A01E0"/>
    <w:rsid w:val="009A0C1C"/>
    <w:rsid w:val="009A2342"/>
    <w:rsid w:val="009A402C"/>
    <w:rsid w:val="009B217C"/>
    <w:rsid w:val="009B2EEF"/>
    <w:rsid w:val="009B7C44"/>
    <w:rsid w:val="009C0C7C"/>
    <w:rsid w:val="009C5DB7"/>
    <w:rsid w:val="009E233A"/>
    <w:rsid w:val="009F2194"/>
    <w:rsid w:val="009F2932"/>
    <w:rsid w:val="00A14CA4"/>
    <w:rsid w:val="00A201C5"/>
    <w:rsid w:val="00A2572D"/>
    <w:rsid w:val="00A25C76"/>
    <w:rsid w:val="00A530B3"/>
    <w:rsid w:val="00A547BC"/>
    <w:rsid w:val="00A61B14"/>
    <w:rsid w:val="00A83F76"/>
    <w:rsid w:val="00A86DBC"/>
    <w:rsid w:val="00A9311F"/>
    <w:rsid w:val="00A956F7"/>
    <w:rsid w:val="00AA7D7E"/>
    <w:rsid w:val="00AD2F6F"/>
    <w:rsid w:val="00AD42B8"/>
    <w:rsid w:val="00AE3A89"/>
    <w:rsid w:val="00AE6109"/>
    <w:rsid w:val="00AF2D90"/>
    <w:rsid w:val="00AF2E34"/>
    <w:rsid w:val="00AF31E9"/>
    <w:rsid w:val="00B052CD"/>
    <w:rsid w:val="00B118B9"/>
    <w:rsid w:val="00B2660B"/>
    <w:rsid w:val="00B35DCE"/>
    <w:rsid w:val="00B3778B"/>
    <w:rsid w:val="00B42316"/>
    <w:rsid w:val="00B65503"/>
    <w:rsid w:val="00B6746D"/>
    <w:rsid w:val="00B71548"/>
    <w:rsid w:val="00B71D8D"/>
    <w:rsid w:val="00B745E8"/>
    <w:rsid w:val="00B75732"/>
    <w:rsid w:val="00B827F2"/>
    <w:rsid w:val="00B85DD8"/>
    <w:rsid w:val="00B915A7"/>
    <w:rsid w:val="00B954D6"/>
    <w:rsid w:val="00B961A3"/>
    <w:rsid w:val="00BA4045"/>
    <w:rsid w:val="00BC2ECC"/>
    <w:rsid w:val="00BC4DEB"/>
    <w:rsid w:val="00BD76F8"/>
    <w:rsid w:val="00BF530E"/>
    <w:rsid w:val="00C04376"/>
    <w:rsid w:val="00C04803"/>
    <w:rsid w:val="00C21567"/>
    <w:rsid w:val="00C271BB"/>
    <w:rsid w:val="00C34E62"/>
    <w:rsid w:val="00C42D03"/>
    <w:rsid w:val="00C47096"/>
    <w:rsid w:val="00C477D0"/>
    <w:rsid w:val="00C613C1"/>
    <w:rsid w:val="00C626DE"/>
    <w:rsid w:val="00C700FA"/>
    <w:rsid w:val="00C761B2"/>
    <w:rsid w:val="00C77245"/>
    <w:rsid w:val="00C8007C"/>
    <w:rsid w:val="00C9567A"/>
    <w:rsid w:val="00CA2D87"/>
    <w:rsid w:val="00CB0A16"/>
    <w:rsid w:val="00CB24D2"/>
    <w:rsid w:val="00CB2C24"/>
    <w:rsid w:val="00CC36A4"/>
    <w:rsid w:val="00CC72D7"/>
    <w:rsid w:val="00CC7F04"/>
    <w:rsid w:val="00CD1C89"/>
    <w:rsid w:val="00D10899"/>
    <w:rsid w:val="00D11436"/>
    <w:rsid w:val="00D232DF"/>
    <w:rsid w:val="00D24DED"/>
    <w:rsid w:val="00D42E63"/>
    <w:rsid w:val="00D45436"/>
    <w:rsid w:val="00D559F1"/>
    <w:rsid w:val="00D57937"/>
    <w:rsid w:val="00D649C3"/>
    <w:rsid w:val="00D71B65"/>
    <w:rsid w:val="00D91163"/>
    <w:rsid w:val="00D94593"/>
    <w:rsid w:val="00D9474A"/>
    <w:rsid w:val="00D967E6"/>
    <w:rsid w:val="00DA52A4"/>
    <w:rsid w:val="00DB00C4"/>
    <w:rsid w:val="00DB25BE"/>
    <w:rsid w:val="00DC156C"/>
    <w:rsid w:val="00DD7A56"/>
    <w:rsid w:val="00DE7894"/>
    <w:rsid w:val="00DF08F1"/>
    <w:rsid w:val="00DF5B28"/>
    <w:rsid w:val="00E06670"/>
    <w:rsid w:val="00E118B4"/>
    <w:rsid w:val="00E11EE4"/>
    <w:rsid w:val="00E14F9A"/>
    <w:rsid w:val="00E24205"/>
    <w:rsid w:val="00E40235"/>
    <w:rsid w:val="00E45B69"/>
    <w:rsid w:val="00E45DD5"/>
    <w:rsid w:val="00E47F85"/>
    <w:rsid w:val="00E52E45"/>
    <w:rsid w:val="00E55298"/>
    <w:rsid w:val="00E627BE"/>
    <w:rsid w:val="00E722F0"/>
    <w:rsid w:val="00E75ABF"/>
    <w:rsid w:val="00E80393"/>
    <w:rsid w:val="00E94908"/>
    <w:rsid w:val="00EA032B"/>
    <w:rsid w:val="00EB046B"/>
    <w:rsid w:val="00EB3F94"/>
    <w:rsid w:val="00EC3872"/>
    <w:rsid w:val="00EC4788"/>
    <w:rsid w:val="00ED11F8"/>
    <w:rsid w:val="00ED1BEA"/>
    <w:rsid w:val="00ED53FD"/>
    <w:rsid w:val="00ED5907"/>
    <w:rsid w:val="00ED5D27"/>
    <w:rsid w:val="00EE2399"/>
    <w:rsid w:val="00EF11E9"/>
    <w:rsid w:val="00F10151"/>
    <w:rsid w:val="00F16BEC"/>
    <w:rsid w:val="00F3120B"/>
    <w:rsid w:val="00F33395"/>
    <w:rsid w:val="00F411D4"/>
    <w:rsid w:val="00F50501"/>
    <w:rsid w:val="00F513D6"/>
    <w:rsid w:val="00F57727"/>
    <w:rsid w:val="00F62487"/>
    <w:rsid w:val="00F67A1B"/>
    <w:rsid w:val="00F8031D"/>
    <w:rsid w:val="00F841A9"/>
    <w:rsid w:val="00F9012A"/>
    <w:rsid w:val="00F939EB"/>
    <w:rsid w:val="00F97E42"/>
    <w:rsid w:val="00FB50DD"/>
    <w:rsid w:val="00FC0C37"/>
    <w:rsid w:val="00FC571C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4045"/>
    <w:pPr>
      <w:spacing w:after="60"/>
    </w:pPr>
    <w:rPr>
      <w:rFonts w:ascii="Arial" w:hAnsi="Arial"/>
      <w:sz w:val="22"/>
      <w:szCs w:val="22"/>
      <w:lang w:val="en-US" w:eastAsia="ko-KR"/>
    </w:rPr>
  </w:style>
  <w:style w:type="paragraph" w:styleId="Cmsor1">
    <w:name w:val="heading 1"/>
    <w:basedOn w:val="Norml"/>
    <w:next w:val="Norml"/>
    <w:link w:val="Cmsor1Char"/>
    <w:qFormat/>
    <w:rsid w:val="00C77245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A28A9"/>
    <w:pPr>
      <w:keepNext/>
      <w:spacing w:after="240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qFormat/>
    <w:rsid w:val="004C26A0"/>
    <w:pPr>
      <w:keepNext/>
      <w:spacing w:after="100"/>
      <w:outlineLvl w:val="2"/>
    </w:pPr>
    <w:rPr>
      <w:b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D455F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D455F"/>
    <w:pPr>
      <w:tabs>
        <w:tab w:val="center" w:pos="4320"/>
        <w:tab w:val="right" w:pos="8640"/>
      </w:tabs>
    </w:pPr>
  </w:style>
  <w:style w:type="paragraph" w:customStyle="1" w:styleId="StyleHeading1Right">
    <w:name w:val="Style Heading 1 + Right"/>
    <w:basedOn w:val="Cmsor1"/>
    <w:link w:val="StyleHeading1RightChar"/>
    <w:rsid w:val="0040176F"/>
    <w:pPr>
      <w:spacing w:before="0"/>
      <w:jc w:val="right"/>
    </w:pPr>
    <w:rPr>
      <w:rFonts w:cs="Times New Roman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E06670"/>
    <w:rPr>
      <w:rFonts w:ascii="Arial" w:eastAsia="Batang" w:hAnsi="Arial" w:cs="Arial"/>
      <w:b/>
      <w:bCs/>
      <w:kern w:val="32"/>
      <w:sz w:val="32"/>
      <w:szCs w:val="32"/>
      <w:lang w:val="en-US" w:eastAsia="ko-KR" w:bidi="ar-SA"/>
    </w:rPr>
  </w:style>
  <w:style w:type="character" w:customStyle="1" w:styleId="StyleHeading1RightChar">
    <w:name w:val="Style Heading 1 + Right Char"/>
    <w:basedOn w:val="Cmsor1Char"/>
    <w:link w:val="StyleHeading1Right"/>
    <w:rsid w:val="00E06670"/>
    <w:rPr>
      <w:rFonts w:ascii="Arial" w:eastAsia="Batang" w:hAnsi="Arial" w:cs="Arial"/>
      <w:b/>
      <w:bCs/>
      <w:kern w:val="32"/>
      <w:sz w:val="36"/>
      <w:szCs w:val="36"/>
      <w:lang w:val="en-US" w:eastAsia="ko-KR" w:bidi="ar-SA"/>
    </w:rPr>
  </w:style>
  <w:style w:type="paragraph" w:styleId="Szvegtrzsbehzssal">
    <w:name w:val="Body Text Indent"/>
    <w:basedOn w:val="Norml"/>
    <w:link w:val="SzvegtrzsbehzssalChar"/>
    <w:rsid w:val="00570F52"/>
    <w:pPr>
      <w:ind w:left="360"/>
    </w:pPr>
    <w:rPr>
      <w:rFonts w:eastAsia="Times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70F52"/>
    <w:rPr>
      <w:rFonts w:ascii="Arial" w:eastAsia="Times" w:hAnsi="Arial"/>
      <w:sz w:val="22"/>
      <w:szCs w:val="22"/>
    </w:rPr>
  </w:style>
  <w:style w:type="character" w:styleId="Kiemels">
    <w:name w:val="Emphasis"/>
    <w:basedOn w:val="Bekezdsalapbettpusa"/>
    <w:qFormat/>
    <w:rsid w:val="00570F52"/>
    <w:rPr>
      <w:i/>
      <w:iCs/>
    </w:rPr>
  </w:style>
  <w:style w:type="paragraph" w:customStyle="1" w:styleId="Image">
    <w:name w:val="Image"/>
    <w:basedOn w:val="Norml"/>
    <w:next w:val="NumList"/>
    <w:rsid w:val="00570F52"/>
    <w:pPr>
      <w:spacing w:after="240"/>
      <w:ind w:left="720"/>
    </w:pPr>
    <w:rPr>
      <w:rFonts w:eastAsia="Times"/>
      <w:lang w:eastAsia="en-US"/>
    </w:rPr>
  </w:style>
  <w:style w:type="paragraph" w:customStyle="1" w:styleId="NumList">
    <w:name w:val="NumList"/>
    <w:basedOn w:val="Norml"/>
    <w:autoRedefine/>
    <w:rsid w:val="00570F52"/>
    <w:pPr>
      <w:numPr>
        <w:numId w:val="17"/>
      </w:numPr>
    </w:pPr>
    <w:rPr>
      <w:rFonts w:eastAsia="Times"/>
      <w:lang w:eastAsia="en-US"/>
    </w:rPr>
  </w:style>
  <w:style w:type="paragraph" w:customStyle="1" w:styleId="BulletList1">
    <w:name w:val="BulletList1"/>
    <w:basedOn w:val="Norml"/>
    <w:rsid w:val="00570F52"/>
    <w:pPr>
      <w:numPr>
        <w:numId w:val="18"/>
      </w:numPr>
    </w:pPr>
    <w:rPr>
      <w:rFonts w:eastAsia="Times"/>
      <w:b/>
      <w:lang w:eastAsia="en-US"/>
    </w:rPr>
  </w:style>
  <w:style w:type="character" w:styleId="Oldalszm">
    <w:name w:val="page number"/>
    <w:basedOn w:val="Bekezdsalapbettpusa"/>
    <w:rsid w:val="00570F52"/>
  </w:style>
  <w:style w:type="paragraph" w:styleId="Szmozottlista">
    <w:name w:val="List Number"/>
    <w:basedOn w:val="Norml"/>
    <w:rsid w:val="00570F52"/>
    <w:pPr>
      <w:tabs>
        <w:tab w:val="num" w:pos="360"/>
      </w:tabs>
      <w:spacing w:after="120"/>
      <w:ind w:left="360" w:hanging="360"/>
    </w:pPr>
    <w:rPr>
      <w:rFonts w:eastAsia="Times"/>
      <w:lang w:eastAsia="en-US"/>
    </w:rPr>
  </w:style>
  <w:style w:type="character" w:customStyle="1" w:styleId="llbChar">
    <w:name w:val="Élőláb Char"/>
    <w:link w:val="llb"/>
    <w:uiPriority w:val="99"/>
    <w:rsid w:val="00E55298"/>
    <w:rPr>
      <w:rFonts w:ascii="Arial" w:hAnsi="Arial"/>
      <w:sz w:val="22"/>
      <w:szCs w:val="22"/>
      <w:lang w:eastAsia="ko-KR"/>
    </w:rPr>
  </w:style>
  <w:style w:type="paragraph" w:styleId="Nincstrkz">
    <w:name w:val="No Spacing"/>
    <w:link w:val="NincstrkzChar"/>
    <w:uiPriority w:val="1"/>
    <w:qFormat/>
    <w:rsid w:val="00A83F7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83F76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uborkszveg">
    <w:name w:val="Balloon Text"/>
    <w:basedOn w:val="Norml"/>
    <w:link w:val="BuborkszvegChar"/>
    <w:rsid w:val="00A8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83F76"/>
    <w:rPr>
      <w:rFonts w:ascii="Tahoma" w:hAnsi="Tahoma" w:cs="Tahoma"/>
      <w:sz w:val="16"/>
      <w:szCs w:val="16"/>
      <w:lang w:eastAsia="ko-KR"/>
    </w:rPr>
  </w:style>
  <w:style w:type="character" w:styleId="Hiperhivatkozs">
    <w:name w:val="Hyperlink"/>
    <w:basedOn w:val="Bekezdsalapbettpusa"/>
    <w:uiPriority w:val="99"/>
    <w:unhideWhenUsed/>
    <w:rsid w:val="0029166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91665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1665"/>
    <w:rPr>
      <w:rFonts w:ascii="Calibri" w:eastAsia="Calibri" w:hAnsi="Calibri" w:cs="Times New Roman"/>
    </w:rPr>
  </w:style>
  <w:style w:type="character" w:styleId="Lbjegyzet-hivatkozs">
    <w:name w:val="footnote reference"/>
    <w:basedOn w:val="Bekezdsalapbettpusa"/>
    <w:uiPriority w:val="99"/>
    <w:unhideWhenUsed/>
    <w:rsid w:val="0029166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9748D"/>
    <w:pPr>
      <w:ind w:left="720"/>
    </w:pPr>
  </w:style>
  <w:style w:type="paragraph" w:styleId="Dokumentumtrkp">
    <w:name w:val="Document Map"/>
    <w:basedOn w:val="Norml"/>
    <w:link w:val="DokumentumtrkpChar"/>
    <w:rsid w:val="004D69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4D6965"/>
    <w:rPr>
      <w:rFonts w:ascii="Tahom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4045"/>
    <w:pPr>
      <w:spacing w:after="60"/>
    </w:pPr>
    <w:rPr>
      <w:rFonts w:ascii="Arial" w:hAnsi="Arial"/>
      <w:sz w:val="22"/>
      <w:szCs w:val="22"/>
      <w:lang w:val="en-US" w:eastAsia="ko-KR"/>
    </w:rPr>
  </w:style>
  <w:style w:type="paragraph" w:styleId="Cmsor1">
    <w:name w:val="heading 1"/>
    <w:basedOn w:val="Norml"/>
    <w:next w:val="Norml"/>
    <w:link w:val="Cmsor1Char"/>
    <w:qFormat/>
    <w:rsid w:val="00C77245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A28A9"/>
    <w:pPr>
      <w:keepNext/>
      <w:spacing w:after="240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qFormat/>
    <w:rsid w:val="004C26A0"/>
    <w:pPr>
      <w:keepNext/>
      <w:spacing w:after="100"/>
      <w:outlineLvl w:val="2"/>
    </w:pPr>
    <w:rPr>
      <w:b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D455F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D455F"/>
    <w:pPr>
      <w:tabs>
        <w:tab w:val="center" w:pos="4320"/>
        <w:tab w:val="right" w:pos="8640"/>
      </w:tabs>
    </w:pPr>
  </w:style>
  <w:style w:type="paragraph" w:customStyle="1" w:styleId="StyleHeading1Right">
    <w:name w:val="Style Heading 1 + Right"/>
    <w:basedOn w:val="Cmsor1"/>
    <w:link w:val="StyleHeading1RightChar"/>
    <w:rsid w:val="0040176F"/>
    <w:pPr>
      <w:spacing w:before="0"/>
      <w:jc w:val="right"/>
    </w:pPr>
    <w:rPr>
      <w:rFonts w:cs="Times New Roman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E06670"/>
    <w:rPr>
      <w:rFonts w:ascii="Arial" w:eastAsia="Batang" w:hAnsi="Arial" w:cs="Arial"/>
      <w:b/>
      <w:bCs/>
      <w:kern w:val="32"/>
      <w:sz w:val="32"/>
      <w:szCs w:val="32"/>
      <w:lang w:val="en-US" w:eastAsia="ko-KR" w:bidi="ar-SA"/>
    </w:rPr>
  </w:style>
  <w:style w:type="character" w:customStyle="1" w:styleId="StyleHeading1RightChar">
    <w:name w:val="Style Heading 1 + Right Char"/>
    <w:basedOn w:val="Cmsor1Char"/>
    <w:link w:val="StyleHeading1Right"/>
    <w:rsid w:val="00E06670"/>
    <w:rPr>
      <w:rFonts w:ascii="Arial" w:eastAsia="Batang" w:hAnsi="Arial" w:cs="Arial"/>
      <w:b/>
      <w:bCs/>
      <w:kern w:val="32"/>
      <w:sz w:val="36"/>
      <w:szCs w:val="36"/>
      <w:lang w:val="en-US" w:eastAsia="ko-KR" w:bidi="ar-SA"/>
    </w:rPr>
  </w:style>
  <w:style w:type="paragraph" w:styleId="Szvegtrzsbehzssal">
    <w:name w:val="Body Text Indent"/>
    <w:basedOn w:val="Norml"/>
    <w:link w:val="SzvegtrzsbehzssalChar"/>
    <w:rsid w:val="00570F52"/>
    <w:pPr>
      <w:ind w:left="360"/>
    </w:pPr>
    <w:rPr>
      <w:rFonts w:eastAsia="Times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70F52"/>
    <w:rPr>
      <w:rFonts w:ascii="Arial" w:eastAsia="Times" w:hAnsi="Arial"/>
      <w:sz w:val="22"/>
      <w:szCs w:val="22"/>
    </w:rPr>
  </w:style>
  <w:style w:type="character" w:styleId="Kiemels">
    <w:name w:val="Emphasis"/>
    <w:basedOn w:val="Bekezdsalapbettpusa"/>
    <w:qFormat/>
    <w:rsid w:val="00570F52"/>
    <w:rPr>
      <w:i/>
      <w:iCs/>
    </w:rPr>
  </w:style>
  <w:style w:type="paragraph" w:customStyle="1" w:styleId="Image">
    <w:name w:val="Image"/>
    <w:basedOn w:val="Norml"/>
    <w:next w:val="NumList"/>
    <w:rsid w:val="00570F52"/>
    <w:pPr>
      <w:spacing w:after="240"/>
      <w:ind w:left="720"/>
    </w:pPr>
    <w:rPr>
      <w:rFonts w:eastAsia="Times"/>
      <w:lang w:eastAsia="en-US"/>
    </w:rPr>
  </w:style>
  <w:style w:type="paragraph" w:customStyle="1" w:styleId="NumList">
    <w:name w:val="NumList"/>
    <w:basedOn w:val="Norml"/>
    <w:autoRedefine/>
    <w:rsid w:val="00570F52"/>
    <w:pPr>
      <w:numPr>
        <w:numId w:val="17"/>
      </w:numPr>
    </w:pPr>
    <w:rPr>
      <w:rFonts w:eastAsia="Times"/>
      <w:lang w:eastAsia="en-US"/>
    </w:rPr>
  </w:style>
  <w:style w:type="paragraph" w:customStyle="1" w:styleId="BulletList1">
    <w:name w:val="BulletList1"/>
    <w:basedOn w:val="Norml"/>
    <w:rsid w:val="00570F52"/>
    <w:pPr>
      <w:numPr>
        <w:numId w:val="18"/>
      </w:numPr>
    </w:pPr>
    <w:rPr>
      <w:rFonts w:eastAsia="Times"/>
      <w:b/>
      <w:lang w:eastAsia="en-US"/>
    </w:rPr>
  </w:style>
  <w:style w:type="character" w:styleId="Oldalszm">
    <w:name w:val="page number"/>
    <w:basedOn w:val="Bekezdsalapbettpusa"/>
    <w:rsid w:val="00570F52"/>
  </w:style>
  <w:style w:type="paragraph" w:styleId="Szmozottlista">
    <w:name w:val="List Number"/>
    <w:basedOn w:val="Norml"/>
    <w:rsid w:val="00570F52"/>
    <w:pPr>
      <w:tabs>
        <w:tab w:val="num" w:pos="360"/>
      </w:tabs>
      <w:spacing w:after="120"/>
      <w:ind w:left="360" w:hanging="360"/>
    </w:pPr>
    <w:rPr>
      <w:rFonts w:eastAsia="Times"/>
      <w:lang w:eastAsia="en-US"/>
    </w:rPr>
  </w:style>
  <w:style w:type="character" w:customStyle="1" w:styleId="llbChar">
    <w:name w:val="Élőláb Char"/>
    <w:link w:val="llb"/>
    <w:uiPriority w:val="99"/>
    <w:rsid w:val="00E55298"/>
    <w:rPr>
      <w:rFonts w:ascii="Arial" w:hAnsi="Arial"/>
      <w:sz w:val="22"/>
      <w:szCs w:val="22"/>
      <w:lang w:eastAsia="ko-KR"/>
    </w:rPr>
  </w:style>
  <w:style w:type="paragraph" w:styleId="Nincstrkz">
    <w:name w:val="No Spacing"/>
    <w:link w:val="NincstrkzChar"/>
    <w:uiPriority w:val="1"/>
    <w:qFormat/>
    <w:rsid w:val="00A83F7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83F76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uborkszveg">
    <w:name w:val="Balloon Text"/>
    <w:basedOn w:val="Norml"/>
    <w:link w:val="BuborkszvegChar"/>
    <w:rsid w:val="00A8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83F76"/>
    <w:rPr>
      <w:rFonts w:ascii="Tahoma" w:hAnsi="Tahoma" w:cs="Tahoma"/>
      <w:sz w:val="16"/>
      <w:szCs w:val="16"/>
      <w:lang w:eastAsia="ko-KR"/>
    </w:rPr>
  </w:style>
  <w:style w:type="character" w:styleId="Hiperhivatkozs">
    <w:name w:val="Hyperlink"/>
    <w:basedOn w:val="Bekezdsalapbettpusa"/>
    <w:uiPriority w:val="99"/>
    <w:unhideWhenUsed/>
    <w:rsid w:val="0029166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91665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1665"/>
    <w:rPr>
      <w:rFonts w:ascii="Calibri" w:eastAsia="Calibri" w:hAnsi="Calibri" w:cs="Times New Roman"/>
    </w:rPr>
  </w:style>
  <w:style w:type="character" w:styleId="Lbjegyzet-hivatkozs">
    <w:name w:val="footnote reference"/>
    <w:basedOn w:val="Bekezdsalapbettpusa"/>
    <w:uiPriority w:val="99"/>
    <w:unhideWhenUsed/>
    <w:rsid w:val="0029166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9748D"/>
    <w:pPr>
      <w:ind w:left="720"/>
    </w:pPr>
  </w:style>
  <w:style w:type="paragraph" w:styleId="Dokumentumtrkp">
    <w:name w:val="Document Map"/>
    <w:basedOn w:val="Norml"/>
    <w:link w:val="DokumentumtrkpChar"/>
    <w:rsid w:val="004D69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4D6965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obe.com/products/digitaleditions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obe.com/products/digitaleditions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e.com/itunes/" TargetMode="External"/><Relationship Id="rId2" Type="http://schemas.openxmlformats.org/officeDocument/2006/relationships/hyperlink" Target="http://itunes.apple.com/us/app/bluefire-reader/id394275498?mt=8" TargetMode="External"/><Relationship Id="rId1" Type="http://schemas.openxmlformats.org/officeDocument/2006/relationships/hyperlink" Target="http://blogs.adobe.com/digitalpublishing/supported-devices" TargetMode="External"/><Relationship Id="rId5" Type="http://schemas.openxmlformats.org/officeDocument/2006/relationships/hyperlink" Target="https://www.adobe.com/cfusion/membership/index.cfm?nf=1&amp;nl=1&amp;loc=cz" TargetMode="External"/><Relationship Id="rId4" Type="http://schemas.openxmlformats.org/officeDocument/2006/relationships/hyperlink" Target="http://www.adobe.com/products/digitale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FE84-126C-4A24-8E84-DD886AC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1165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eBooks v rozhraní EBSCOhost</vt:lpstr>
      <vt:lpstr>eBooks v rozhraní EBSCOhost</vt:lpstr>
    </vt:vector>
  </TitlesOfParts>
  <Company>NYME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eBooks v rozhraní EBSCOhost</dc:title>
  <dc:creator>EP</dc:creator>
  <cp:lastModifiedBy>Tompa Zsoltné</cp:lastModifiedBy>
  <cp:revision>2</cp:revision>
  <cp:lastPrinted>2012-02-13T13:49:00Z</cp:lastPrinted>
  <dcterms:created xsi:type="dcterms:W3CDTF">2014-05-06T07:02:00Z</dcterms:created>
  <dcterms:modified xsi:type="dcterms:W3CDTF">2014-05-06T07:02:00Z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